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AF" w:rsidRPr="00EF54AF" w:rsidRDefault="00EF54AF" w:rsidP="00EF54AF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</w:rPr>
      </w:pPr>
      <w:bookmarkStart w:id="0" w:name="_GoBack"/>
      <w:bookmarkEnd w:id="0"/>
      <w:r w:rsidRPr="00EF54AF">
        <w:rPr>
          <w:rFonts w:ascii="Times New Roman" w:eastAsia="Times New Roman" w:hAnsi="Times New Roman" w:cs="Courier New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EF54AF" w:rsidRPr="00EF54AF" w:rsidRDefault="00EF54AF" w:rsidP="00EF54AF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caps/>
          <w:sz w:val="26"/>
          <w:szCs w:val="26"/>
        </w:rPr>
      </w:pPr>
      <w:r w:rsidRPr="00EF54AF">
        <w:rPr>
          <w:rFonts w:ascii="Times New Roman" w:eastAsia="Times New Roman" w:hAnsi="Times New Roman" w:cs="Courier New"/>
          <w:bCs/>
          <w:sz w:val="26"/>
          <w:szCs w:val="26"/>
        </w:rPr>
        <w:t>детский сад № 90 города Тюмени</w:t>
      </w:r>
    </w:p>
    <w:p w:rsidR="00EF54AF" w:rsidRPr="00EF54AF" w:rsidRDefault="00EF54AF" w:rsidP="00EF54AF">
      <w:pPr>
        <w:jc w:val="center"/>
        <w:rPr>
          <w:rFonts w:cs="Times New Roman"/>
          <w:lang w:eastAsia="en-US"/>
        </w:rPr>
      </w:pPr>
      <w:r w:rsidRPr="00EF54AF">
        <w:rPr>
          <w:rFonts w:ascii="Times New Roman" w:eastAsia="Times New Roman" w:hAnsi="Times New Roman" w:cs="Courier New"/>
          <w:bCs/>
          <w:sz w:val="26"/>
          <w:szCs w:val="26"/>
        </w:rPr>
        <w:t>(МАДОУ д/с № 90 города Тюмени)</w:t>
      </w:r>
    </w:p>
    <w:p w:rsidR="0092512F" w:rsidRDefault="0092512F"/>
    <w:p w:rsidR="0092512F" w:rsidRDefault="0092512F"/>
    <w:p w:rsidR="0092512F" w:rsidRDefault="0092512F"/>
    <w:tbl>
      <w:tblPr>
        <w:tblStyle w:val="af"/>
        <w:tblW w:w="992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105"/>
        <w:gridCol w:w="4426"/>
      </w:tblGrid>
      <w:tr w:rsidR="00EF54AF" w:rsidRPr="00EF54AF" w:rsidTr="00EF54AF">
        <w:tc>
          <w:tcPr>
            <w:tcW w:w="4390" w:type="dxa"/>
          </w:tcPr>
          <w:p w:rsidR="0092512F" w:rsidRPr="00EF54AF" w:rsidRDefault="00625D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54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Рассмотрен педагогическим советом </w:t>
            </w:r>
            <w:r w:rsidR="00EF54AF" w:rsidRPr="00EF54AF">
              <w:rPr>
                <w:rFonts w:ascii="Times New Roman" w:eastAsia="Times New Roman" w:hAnsi="Times New Roman" w:cs="Times New Roman"/>
                <w:sz w:val="26"/>
                <w:szCs w:val="26"/>
              </w:rPr>
              <w:t>МАДОУ д/с № 90 города Тюмени</w:t>
            </w:r>
          </w:p>
          <w:p w:rsidR="0092512F" w:rsidRPr="00EF54AF" w:rsidRDefault="0092512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512F" w:rsidRPr="00EF54AF" w:rsidRDefault="0092512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512F" w:rsidRPr="00EF54AF" w:rsidRDefault="00625D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54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</w:t>
            </w:r>
            <w:r w:rsidR="00252E80">
              <w:rPr>
                <w:rFonts w:ascii="Times New Roman" w:eastAsia="Times New Roman" w:hAnsi="Times New Roman" w:cs="Times New Roman"/>
                <w:sz w:val="26"/>
                <w:szCs w:val="26"/>
              </w:rPr>
              <w:t>от 18.04</w:t>
            </w:r>
            <w:r w:rsidR="00EF374F">
              <w:rPr>
                <w:rFonts w:ascii="Times New Roman" w:eastAsia="Times New Roman" w:hAnsi="Times New Roman" w:cs="Times New Roman"/>
                <w:sz w:val="26"/>
                <w:szCs w:val="26"/>
              </w:rPr>
              <w:t>.2024</w:t>
            </w:r>
            <w:r w:rsidR="00252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4</w:t>
            </w:r>
          </w:p>
          <w:p w:rsidR="0092512F" w:rsidRPr="00EF54AF" w:rsidRDefault="0092512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92512F" w:rsidRPr="00EF54AF" w:rsidRDefault="0092512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6" w:type="dxa"/>
          </w:tcPr>
          <w:p w:rsidR="0092512F" w:rsidRPr="00EF54AF" w:rsidRDefault="00EF54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54A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</w:t>
            </w:r>
          </w:p>
          <w:p w:rsidR="0092512F" w:rsidRPr="00EF54AF" w:rsidRDefault="00EF54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54AF">
              <w:rPr>
                <w:rFonts w:ascii="Times New Roman" w:eastAsia="Times New Roman" w:hAnsi="Times New Roman" w:cs="Times New Roman"/>
                <w:sz w:val="26"/>
                <w:szCs w:val="26"/>
              </w:rPr>
              <w:t>МАДОУ д/с № 90 города Тюмени</w:t>
            </w:r>
          </w:p>
          <w:p w:rsidR="0092512F" w:rsidRPr="00EF54AF" w:rsidRDefault="0092512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512F" w:rsidRPr="00EF54AF" w:rsidRDefault="00625D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54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_________________/ </w:t>
            </w:r>
            <w:r w:rsidR="00EF54AF" w:rsidRPr="00EF54AF">
              <w:rPr>
                <w:rFonts w:ascii="Times New Roman" w:eastAsia="Times New Roman" w:hAnsi="Times New Roman" w:cs="Times New Roman"/>
                <w:sz w:val="26"/>
                <w:szCs w:val="26"/>
              </w:rPr>
              <w:t>Л.В. Юхимович</w:t>
            </w:r>
          </w:p>
          <w:p w:rsidR="0092512F" w:rsidRPr="00EF54AF" w:rsidRDefault="0092512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512F" w:rsidRPr="00EF54AF" w:rsidRDefault="00625D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54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«_____» ________________ </w:t>
            </w:r>
            <w:r w:rsidR="002355D5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Pr="00EF54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  <w:p w:rsidR="0092512F" w:rsidRPr="00EF54AF" w:rsidRDefault="0092512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512F" w:rsidRPr="00EF54AF" w:rsidRDefault="00625D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54AF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  <w:p w:rsidR="0092512F" w:rsidRPr="00EF54AF" w:rsidRDefault="0092512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512F" w:rsidRPr="00EF54AF" w:rsidRDefault="0092512F"/>
    <w:p w:rsidR="0092512F" w:rsidRPr="00EF54AF" w:rsidRDefault="009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Pr="00EF54AF" w:rsidRDefault="009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Pr="00EF54AF" w:rsidRDefault="009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Pr="00EF54AF" w:rsidRDefault="009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Pr="00EF54AF" w:rsidRDefault="006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4AF">
        <w:rPr>
          <w:rFonts w:ascii="Times New Roman" w:eastAsia="Times New Roman" w:hAnsi="Times New Roman" w:cs="Times New Roman"/>
          <w:sz w:val="26"/>
          <w:szCs w:val="26"/>
        </w:rPr>
        <w:t xml:space="preserve">Отчет </w:t>
      </w:r>
    </w:p>
    <w:p w:rsidR="0092512F" w:rsidRPr="00EF54AF" w:rsidRDefault="006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4AF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самообследования </w:t>
      </w:r>
    </w:p>
    <w:p w:rsidR="0092512F" w:rsidRPr="00EF54AF" w:rsidRDefault="00EF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4AF">
        <w:rPr>
          <w:rFonts w:ascii="Times New Roman" w:eastAsia="Times New Roman" w:hAnsi="Times New Roman" w:cs="Times New Roman"/>
          <w:sz w:val="26"/>
          <w:szCs w:val="26"/>
        </w:rPr>
        <w:t>МАДОУ д/с № 90 города Тюмени</w:t>
      </w:r>
    </w:p>
    <w:p w:rsidR="0092512F" w:rsidRPr="00EF54AF" w:rsidRDefault="006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4AF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2355D5">
        <w:rPr>
          <w:rFonts w:ascii="Times New Roman" w:eastAsia="Times New Roman" w:hAnsi="Times New Roman" w:cs="Times New Roman"/>
          <w:sz w:val="26"/>
          <w:szCs w:val="26"/>
        </w:rPr>
        <w:t>2023</w:t>
      </w:r>
      <w:r w:rsidRPr="00EF54AF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92512F" w:rsidRDefault="0092512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92512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92512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92512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92512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92512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92512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92512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92512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92512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92512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92512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92512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Pr="00EF54AF" w:rsidRDefault="002355D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 w:rsidR="00625D91" w:rsidRPr="00EF54A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92512F" w:rsidRDefault="00625D9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1. Общие сведения об образовательной организации</w:t>
      </w:r>
    </w:p>
    <w:tbl>
      <w:tblPr>
        <w:tblStyle w:val="af0"/>
        <w:tblW w:w="96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095"/>
      </w:tblGrid>
      <w:tr w:rsidR="0092512F">
        <w:tc>
          <w:tcPr>
            <w:tcW w:w="3539" w:type="dxa"/>
            <w:vAlign w:val="center"/>
          </w:tcPr>
          <w:p w:rsidR="0092512F" w:rsidRDefault="00625D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6095" w:type="dxa"/>
          </w:tcPr>
          <w:p w:rsidR="0092512F" w:rsidRDefault="00EF54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54A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детский сад № 90 города Тюмени (МАДОУ д/с № 90 города Тюмени)</w:t>
            </w:r>
          </w:p>
        </w:tc>
      </w:tr>
      <w:tr w:rsidR="0092512F">
        <w:tc>
          <w:tcPr>
            <w:tcW w:w="3539" w:type="dxa"/>
            <w:vAlign w:val="center"/>
          </w:tcPr>
          <w:p w:rsidR="0092512F" w:rsidRDefault="00625D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6095" w:type="dxa"/>
          </w:tcPr>
          <w:p w:rsidR="0092512F" w:rsidRDefault="00B50A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0AF5">
              <w:rPr>
                <w:rFonts w:ascii="Times New Roman" w:eastAsia="Times New Roman" w:hAnsi="Times New Roman" w:cs="Times New Roman"/>
                <w:sz w:val="26"/>
                <w:szCs w:val="26"/>
              </w:rPr>
              <w:t>Юхимович Людмила Владимировна</w:t>
            </w:r>
          </w:p>
        </w:tc>
      </w:tr>
      <w:tr w:rsidR="0092512F">
        <w:tc>
          <w:tcPr>
            <w:tcW w:w="3539" w:type="dxa"/>
            <w:vAlign w:val="center"/>
          </w:tcPr>
          <w:p w:rsidR="0092512F" w:rsidRDefault="00625D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места нахождения</w:t>
            </w:r>
          </w:p>
        </w:tc>
        <w:tc>
          <w:tcPr>
            <w:tcW w:w="6095" w:type="dxa"/>
          </w:tcPr>
          <w:p w:rsidR="0092512F" w:rsidRDefault="00B50A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0AF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 Тюмень, ул. Севастопольская, д. 8А</w:t>
            </w:r>
          </w:p>
        </w:tc>
      </w:tr>
      <w:tr w:rsidR="0092512F">
        <w:tc>
          <w:tcPr>
            <w:tcW w:w="3539" w:type="dxa"/>
            <w:vAlign w:val="center"/>
          </w:tcPr>
          <w:p w:rsidR="0092512F" w:rsidRDefault="00625D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6095" w:type="dxa"/>
          </w:tcPr>
          <w:p w:rsidR="0092512F" w:rsidRDefault="00B50A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0AF5">
              <w:rPr>
                <w:rFonts w:ascii="Times New Roman" w:eastAsia="Times New Roman" w:hAnsi="Times New Roman" w:cs="Times New Roman"/>
                <w:sz w:val="26"/>
                <w:szCs w:val="26"/>
              </w:rPr>
              <w:t>8(3452) 48-65-99</w:t>
            </w:r>
          </w:p>
        </w:tc>
      </w:tr>
      <w:tr w:rsidR="0092512F">
        <w:tc>
          <w:tcPr>
            <w:tcW w:w="3539" w:type="dxa"/>
            <w:vAlign w:val="center"/>
          </w:tcPr>
          <w:p w:rsidR="0092512F" w:rsidRDefault="00625D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095" w:type="dxa"/>
          </w:tcPr>
          <w:p w:rsidR="0092512F" w:rsidRDefault="005A1A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history="1">
              <w:r w:rsidR="00B50AF5" w:rsidRPr="00CA2AEF">
                <w:rPr>
                  <w:rStyle w:val="aff1"/>
                  <w:rFonts w:ascii="Times New Roman" w:eastAsia="Times New Roman" w:hAnsi="Times New Roman" w:cs="Times New Roman"/>
                  <w:sz w:val="26"/>
                  <w:szCs w:val="26"/>
                </w:rPr>
                <w:t>madoy90@yandex.ru</w:t>
              </w:r>
            </w:hyperlink>
            <w:r w:rsidR="00B50A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2512F">
        <w:tc>
          <w:tcPr>
            <w:tcW w:w="3539" w:type="dxa"/>
            <w:vAlign w:val="center"/>
          </w:tcPr>
          <w:p w:rsidR="0092512F" w:rsidRDefault="00625D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6095" w:type="dxa"/>
          </w:tcPr>
          <w:p w:rsidR="0092512F" w:rsidRDefault="00B50A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0AF5">
              <w:rPr>
                <w:rFonts w:ascii="Times New Roman" w:eastAsia="Times New Roman" w:hAnsi="Times New Roman" w:cs="Times New Roman"/>
                <w:sz w:val="26"/>
                <w:szCs w:val="26"/>
              </w:rPr>
              <w:t>Департамент образования Администрации города Тюмени</w:t>
            </w:r>
          </w:p>
        </w:tc>
      </w:tr>
      <w:tr w:rsidR="0092512F">
        <w:tc>
          <w:tcPr>
            <w:tcW w:w="3539" w:type="dxa"/>
            <w:vAlign w:val="center"/>
          </w:tcPr>
          <w:p w:rsidR="0092512F" w:rsidRDefault="00625D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6095" w:type="dxa"/>
          </w:tcPr>
          <w:p w:rsidR="0092512F" w:rsidRDefault="00B50A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0AF5">
              <w:rPr>
                <w:rFonts w:ascii="Times New Roman" w:eastAsia="Times New Roman" w:hAnsi="Times New Roman" w:cs="Times New Roman"/>
                <w:sz w:val="26"/>
                <w:szCs w:val="26"/>
              </w:rPr>
              <w:t>17.12.2007 г.</w:t>
            </w:r>
          </w:p>
        </w:tc>
      </w:tr>
      <w:tr w:rsidR="0092512F">
        <w:tc>
          <w:tcPr>
            <w:tcW w:w="3539" w:type="dxa"/>
            <w:vAlign w:val="center"/>
          </w:tcPr>
          <w:p w:rsidR="0092512F" w:rsidRDefault="00625D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6095" w:type="dxa"/>
          </w:tcPr>
          <w:p w:rsidR="0092512F" w:rsidRDefault="00B50A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0AF5">
              <w:rPr>
                <w:rFonts w:ascii="Times New Roman" w:eastAsia="Times New Roman" w:hAnsi="Times New Roman" w:cs="Times New Roman"/>
                <w:sz w:val="26"/>
                <w:szCs w:val="26"/>
              </w:rPr>
              <w:t>от 28.03.2016 № 090, серия 72Л01</w:t>
            </w:r>
          </w:p>
        </w:tc>
      </w:tr>
    </w:tbl>
    <w:p w:rsidR="0092512F" w:rsidRDefault="0092512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625D9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Общие положения</w:t>
      </w:r>
    </w:p>
    <w:p w:rsidR="0092512F" w:rsidRDefault="0062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Настоящий отчет о результатах самообследования (далее - отчет) подготовлен в соответствии со статьей 28 Федерального закона от 29.12.2012 № 273-ФЗ «Об образовании в Российской Федерации», Порядком проведения самообследования образовательной организацией, утвержденным Приказом Министерства образования и науки РФ от 14.06.2013 № 462, Приказом Министерства образования и науки РФ от 10.12.2013 № 1324 «Об утверждении показателей деятельности образовательной организации, подлежащей самообследованию».</w:t>
      </w:r>
    </w:p>
    <w:p w:rsidR="0092512F" w:rsidRDefault="0062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Целями проведения самообследования являются обеспечение доступности и открытости информации о деятельности </w:t>
      </w:r>
      <w:r w:rsidR="003A4414" w:rsidRPr="003A4414">
        <w:rPr>
          <w:rFonts w:ascii="Times New Roman" w:eastAsia="Times New Roman" w:hAnsi="Times New Roman" w:cs="Times New Roman"/>
          <w:sz w:val="26"/>
          <w:szCs w:val="26"/>
        </w:rPr>
        <w:t>МАДОУ д/с № 90 города Тюмени</w:t>
      </w:r>
      <w:r w:rsidRPr="003A4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(далее – Учреждение).</w:t>
      </w:r>
    </w:p>
    <w:p w:rsidR="0092512F" w:rsidRDefault="0062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 Отчет содержит оценку образовательной деятельности Учреждения, системы управления Учреждения,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готовности выпускников к школьному обучению, функционирования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2512F" w:rsidRDefault="0062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2.4. Отчет размещается на официальном сайте Учреждения в сети «Интернет» и направляется учредителю не позднее 20 апреля текущего года.</w:t>
      </w:r>
    </w:p>
    <w:p w:rsidR="0092512F" w:rsidRDefault="009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12F" w:rsidRDefault="006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Оценка образовательной деятельности</w:t>
      </w:r>
    </w:p>
    <w:p w:rsidR="0092512F" w:rsidRDefault="0062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Образовательная деятельность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дошкольного образования, санитарно-эпидемиологическими требованиями, образовательными программами.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 Учреждение осуществляет образовательную деятельность по основной общеобразовательной программе дошкольного образования,</w:t>
      </w:r>
      <w:r w:rsidR="003A56DC">
        <w:rPr>
          <w:rFonts w:ascii="Times New Roman" w:eastAsia="Times New Roman" w:hAnsi="Times New Roman" w:cs="Times New Roman"/>
          <w:sz w:val="26"/>
          <w:szCs w:val="26"/>
        </w:rPr>
        <w:t xml:space="preserve"> по адаптированным общеобразовательным программам,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 также по дополнительным общеобразовательным</w:t>
      </w:r>
      <w:r w:rsidR="003A56DC">
        <w:rPr>
          <w:rFonts w:ascii="Times New Roman" w:eastAsia="Times New Roman" w:hAnsi="Times New Roman" w:cs="Times New Roman"/>
          <w:sz w:val="26"/>
          <w:szCs w:val="26"/>
        </w:rPr>
        <w:t xml:space="preserve"> программам.</w:t>
      </w:r>
    </w:p>
    <w:p w:rsidR="00EB674D" w:rsidRPr="00EB674D" w:rsidRDefault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r w:rsidR="00EB674D" w:rsidRPr="00EB674D">
        <w:rPr>
          <w:rFonts w:ascii="Times New Roman" w:hAnsi="Times New Roman" w:cs="Times New Roman"/>
          <w:sz w:val="26"/>
          <w:szCs w:val="26"/>
        </w:rPr>
        <w:t>Образовательная Программа разработана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 (далее ФГОС ДО), с учетом Федеральной образовательной программы дошкольного образования.</w:t>
      </w:r>
      <w:r w:rsidR="00EB674D" w:rsidRPr="00EB6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3.4. Учреждение обеспечивает получение дошкольного образования, присмотр и уход за воспитанниками в возрасте </w:t>
      </w:r>
      <w:r w:rsidRPr="00C0662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11CF9">
        <w:rPr>
          <w:rFonts w:ascii="Times New Roman" w:eastAsia="Times New Roman" w:hAnsi="Times New Roman" w:cs="Times New Roman"/>
          <w:sz w:val="26"/>
          <w:szCs w:val="26"/>
        </w:rPr>
        <w:t>одного года</w:t>
      </w:r>
      <w:r w:rsidRPr="00C06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 прекращения образовательных отношений.</w:t>
      </w:r>
    </w:p>
    <w:p w:rsidR="0092512F" w:rsidRPr="00407CFC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3.5. Образовательная деятельность по образовательным программам дошкольного образования в Учреждении осуществля</w:t>
      </w:r>
      <w:r w:rsidR="009102AD">
        <w:rPr>
          <w:rFonts w:ascii="Times New Roman" w:eastAsia="Times New Roman" w:hAnsi="Times New Roman" w:cs="Times New Roman"/>
          <w:sz w:val="26"/>
          <w:szCs w:val="26"/>
        </w:rPr>
        <w:t>ется в группах общеразвивающей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7CFC">
        <w:rPr>
          <w:rFonts w:ascii="Times New Roman" w:eastAsia="Times New Roman" w:hAnsi="Times New Roman" w:cs="Times New Roman"/>
          <w:sz w:val="26"/>
          <w:szCs w:val="26"/>
        </w:rPr>
        <w:t>направленности.</w:t>
      </w:r>
    </w:p>
    <w:p w:rsidR="0092512F" w:rsidRPr="00FA560C" w:rsidRDefault="00625D91" w:rsidP="00FA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3.6. Учреждение осуществляет образовательную деятельность по образовательным программам дошкольного образования по пятидневной рабочей </w:t>
      </w:r>
      <w:r w:rsidRPr="00FA560C">
        <w:rPr>
          <w:rFonts w:ascii="Times New Roman" w:eastAsia="Times New Roman" w:hAnsi="Times New Roman" w:cs="Times New Roman"/>
          <w:sz w:val="26"/>
          <w:szCs w:val="26"/>
        </w:rPr>
        <w:t>неделе. Группы функционируют в режиме: полного дня (</w:t>
      </w:r>
      <w:r w:rsidR="00FA560C" w:rsidRPr="00FA560C">
        <w:rPr>
          <w:rFonts w:ascii="Times New Roman" w:eastAsia="Times New Roman" w:hAnsi="Times New Roman" w:cs="Times New Roman"/>
          <w:sz w:val="26"/>
          <w:szCs w:val="26"/>
        </w:rPr>
        <w:t>12-часового пребывания).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 Образовательная программа дошкольного образования Учреждения 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</w:t>
      </w:r>
      <w:r w:rsidR="00111CF9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психологических и физиологических особенностей и обеспечивает решение следующих задач: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80753F">
        <w:rPr>
          <w:rFonts w:ascii="Times New Roman" w:eastAsia="Times New Roman" w:hAnsi="Times New Roman" w:cs="Times New Roman"/>
          <w:sz w:val="26"/>
          <w:szCs w:val="26"/>
        </w:rPr>
        <w:t>принятых в обществе правил,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норм поведения в интересах человека, семьи, общества;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B674D" w:rsidRPr="00EB674D" w:rsidRDefault="00EB674D" w:rsidP="00EB6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74D">
        <w:rPr>
          <w:rFonts w:ascii="Times New Roman" w:hAnsi="Times New Roman" w:cs="Times New Roman"/>
          <w:sz w:val="28"/>
          <w:szCs w:val="28"/>
        </w:rPr>
        <w:t>В части формируемой участниками образовательных отношений — развитие личности детей дошкольного возраста на основе анализа результатов предшествующей педагогической деятельности, приоритетных направлений ДОУ, потребностей детей и родителей, социума, в котором находится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3.8. Образовательная программа дошкольного образования Учреждения направлена на:</w:t>
      </w:r>
    </w:p>
    <w:p w:rsidR="0092512F" w:rsidRDefault="00807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2512F" w:rsidRDefault="00807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0753F" w:rsidRPr="0080753F" w:rsidRDefault="0080753F" w:rsidP="0080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Детский сад </w:t>
      </w:r>
      <w:r w:rsidRPr="00C512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посещают </w:t>
      </w:r>
      <w:r w:rsidR="00C51252" w:rsidRPr="00C51252">
        <w:rPr>
          <w:rFonts w:ascii="Times New Roman" w:eastAsia="Times New Roman" w:hAnsi="Times New Roman" w:cs="Times New Roman"/>
          <w:sz w:val="26"/>
          <w:szCs w:val="26"/>
          <w:lang w:eastAsia="en-US"/>
        </w:rPr>
        <w:t>865</w:t>
      </w:r>
      <w:r w:rsidRPr="00C512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воспитанник</w:t>
      </w:r>
      <w:r w:rsidR="00C5125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ов</w:t>
      </w: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</w:t>
      </w: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возрасте от</w:t>
      </w: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7D634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1,5</w:t>
      </w: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до</w:t>
      </w: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7</w:t>
      </w: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лет. В</w:t>
      </w: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3F12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Детском саду сформировано 23 группы</w:t>
      </w: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об</w:t>
      </w:r>
      <w:r w:rsidR="00D414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щеразвивающей направленности</w:t>
      </w:r>
      <w:r w:rsidR="003F12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  <w:r w:rsidR="00D414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Из</w:t>
      </w: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них:</w:t>
      </w:r>
    </w:p>
    <w:p w:rsidR="0080753F" w:rsidRPr="0080753F" w:rsidRDefault="00731F76" w:rsidP="0080753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6 групп</w:t>
      </w:r>
      <w:r w:rsidR="0080753F"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раннего возраста;</w:t>
      </w:r>
    </w:p>
    <w:p w:rsidR="0080753F" w:rsidRPr="0080753F" w:rsidRDefault="00731F76" w:rsidP="0080753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3</w:t>
      </w:r>
      <w:r w:rsidR="0080753F"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младших групп</w:t>
      </w:r>
      <w:r w:rsidR="0080753F"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80753F" w:rsidRPr="0080753F" w:rsidRDefault="00731F76" w:rsidP="0080753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</w:t>
      </w:r>
      <w:r w:rsidR="0080753F"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средних групп;</w:t>
      </w:r>
    </w:p>
    <w:p w:rsidR="0080753F" w:rsidRPr="0080753F" w:rsidRDefault="00731F76" w:rsidP="0080753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4</w:t>
      </w:r>
      <w:r w:rsidR="0080753F"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старших групп;</w:t>
      </w:r>
    </w:p>
    <w:p w:rsidR="0080753F" w:rsidRPr="0080753F" w:rsidRDefault="00731F76" w:rsidP="0080753F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</w:t>
      </w:r>
      <w:r w:rsidR="0080753F"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80753F"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подготовительных к</w:t>
      </w:r>
      <w:r w:rsidR="0080753F"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80753F" w:rsidRPr="0080753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школе групп.</w:t>
      </w:r>
    </w:p>
    <w:p w:rsidR="0092512F" w:rsidRPr="0080753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0753F">
        <w:rPr>
          <w:rFonts w:ascii="Times New Roman" w:eastAsia="Times New Roman" w:hAnsi="Times New Roman" w:cs="Times New Roman"/>
          <w:sz w:val="26"/>
          <w:szCs w:val="26"/>
        </w:rPr>
        <w:t>3.9. Уровень развития детей анализируется по итогам педагогической диагностики. Формы проведения диагностики:</w:t>
      </w:r>
    </w:p>
    <w:p w:rsidR="0092512F" w:rsidRPr="0080753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53F">
        <w:rPr>
          <w:rFonts w:ascii="Times New Roman" w:eastAsia="Times New Roman" w:hAnsi="Times New Roman" w:cs="Times New Roman"/>
          <w:sz w:val="26"/>
          <w:szCs w:val="26"/>
        </w:rPr>
        <w:t>диагностические занятия (по каждому разделу программы);</w:t>
      </w:r>
    </w:p>
    <w:p w:rsidR="0092512F" w:rsidRPr="0080753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53F">
        <w:rPr>
          <w:rFonts w:ascii="Times New Roman" w:eastAsia="Times New Roman" w:hAnsi="Times New Roman" w:cs="Times New Roman"/>
          <w:sz w:val="26"/>
          <w:szCs w:val="26"/>
        </w:rPr>
        <w:t>диагностические срезы;</w:t>
      </w:r>
    </w:p>
    <w:p w:rsidR="0092512F" w:rsidRPr="0080753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53F">
        <w:rPr>
          <w:rFonts w:ascii="Times New Roman" w:eastAsia="Times New Roman" w:hAnsi="Times New Roman" w:cs="Times New Roman"/>
          <w:sz w:val="26"/>
          <w:szCs w:val="26"/>
        </w:rPr>
        <w:t>наблюдения, итоговые занятия.</w:t>
      </w:r>
    </w:p>
    <w:p w:rsidR="0092512F" w:rsidRPr="0080753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53F">
        <w:rPr>
          <w:rFonts w:ascii="Times New Roman" w:eastAsia="Times New Roman" w:hAnsi="Times New Roman" w:cs="Times New Roman"/>
          <w:sz w:val="26"/>
          <w:szCs w:val="26"/>
        </w:rPr>
        <w:t>Разработаны диагностические карты освоения основной образовательной программы дошкольного образования (ООП)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</w:t>
      </w:r>
      <w:r w:rsidR="00620FC6">
        <w:rPr>
          <w:rFonts w:ascii="Times New Roman" w:eastAsia="Times New Roman" w:hAnsi="Times New Roman" w:cs="Times New Roman"/>
          <w:sz w:val="26"/>
          <w:szCs w:val="26"/>
        </w:rPr>
        <w:t>ества освоения ООП на конец 2023</w:t>
      </w:r>
      <w:r w:rsidRPr="0080753F">
        <w:rPr>
          <w:rFonts w:ascii="Times New Roman" w:eastAsia="Times New Roman" w:hAnsi="Times New Roman" w:cs="Times New Roman"/>
          <w:sz w:val="26"/>
          <w:szCs w:val="26"/>
        </w:rPr>
        <w:t xml:space="preserve"> года выглядят следующим образом:</w:t>
      </w:r>
    </w:p>
    <w:p w:rsidR="0092512F" w:rsidRPr="00F07530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1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753"/>
        <w:gridCol w:w="984"/>
        <w:gridCol w:w="785"/>
        <w:gridCol w:w="845"/>
        <w:gridCol w:w="775"/>
        <w:gridCol w:w="817"/>
        <w:gridCol w:w="667"/>
        <w:gridCol w:w="1753"/>
      </w:tblGrid>
      <w:tr w:rsidR="0092512F" w:rsidRPr="00EB674D">
        <w:trPr>
          <w:trHeight w:val="90"/>
          <w:jc w:val="center"/>
        </w:trPr>
        <w:tc>
          <w:tcPr>
            <w:tcW w:w="2249" w:type="dxa"/>
            <w:vMerge w:val="restart"/>
          </w:tcPr>
          <w:p w:rsidR="0092512F" w:rsidRPr="00B97841" w:rsidRDefault="0062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развития целевых ориентиров детского развития</w:t>
            </w:r>
          </w:p>
        </w:tc>
        <w:tc>
          <w:tcPr>
            <w:tcW w:w="1737" w:type="dxa"/>
            <w:gridSpan w:val="2"/>
          </w:tcPr>
          <w:p w:rsidR="0092512F" w:rsidRPr="00B97841" w:rsidRDefault="0062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нормы</w:t>
            </w:r>
          </w:p>
        </w:tc>
        <w:tc>
          <w:tcPr>
            <w:tcW w:w="1630" w:type="dxa"/>
            <w:gridSpan w:val="2"/>
          </w:tcPr>
          <w:p w:rsidR="0092512F" w:rsidRPr="00B97841" w:rsidRDefault="0062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1592" w:type="dxa"/>
            <w:gridSpan w:val="2"/>
          </w:tcPr>
          <w:p w:rsidR="0092512F" w:rsidRPr="00B97841" w:rsidRDefault="0062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Ниже нормы</w:t>
            </w:r>
          </w:p>
        </w:tc>
        <w:tc>
          <w:tcPr>
            <w:tcW w:w="2420" w:type="dxa"/>
            <w:gridSpan w:val="2"/>
          </w:tcPr>
          <w:p w:rsidR="0092512F" w:rsidRPr="00B97841" w:rsidRDefault="0062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840EA3" w:rsidRPr="00EB674D" w:rsidTr="003A56DC">
        <w:trPr>
          <w:trHeight w:val="700"/>
          <w:jc w:val="center"/>
        </w:trPr>
        <w:tc>
          <w:tcPr>
            <w:tcW w:w="2249" w:type="dxa"/>
            <w:vMerge/>
          </w:tcPr>
          <w:p w:rsidR="00840EA3" w:rsidRPr="00B97841" w:rsidRDefault="00840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840EA3" w:rsidRPr="00B97841" w:rsidRDefault="008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84" w:type="dxa"/>
          </w:tcPr>
          <w:p w:rsidR="00840EA3" w:rsidRPr="00B97841" w:rsidRDefault="008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:rsidR="00840EA3" w:rsidRPr="00B97841" w:rsidRDefault="008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45" w:type="dxa"/>
          </w:tcPr>
          <w:p w:rsidR="00840EA3" w:rsidRPr="00B97841" w:rsidRDefault="008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5" w:type="dxa"/>
          </w:tcPr>
          <w:p w:rsidR="00840EA3" w:rsidRPr="00B97841" w:rsidRDefault="008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17" w:type="dxa"/>
          </w:tcPr>
          <w:p w:rsidR="00840EA3" w:rsidRPr="00B97841" w:rsidRDefault="008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7" w:type="dxa"/>
          </w:tcPr>
          <w:p w:rsidR="00840EA3" w:rsidRPr="00B97841" w:rsidRDefault="008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753" w:type="dxa"/>
          </w:tcPr>
          <w:p w:rsidR="00840EA3" w:rsidRPr="00B97841" w:rsidRDefault="008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% воспитанников в пределе нормы</w:t>
            </w:r>
          </w:p>
        </w:tc>
      </w:tr>
      <w:tr w:rsidR="0092512F" w:rsidRPr="00EB674D">
        <w:trPr>
          <w:trHeight w:val="1272"/>
          <w:jc w:val="center"/>
        </w:trPr>
        <w:tc>
          <w:tcPr>
            <w:tcW w:w="2249" w:type="dxa"/>
          </w:tcPr>
          <w:p w:rsidR="0092512F" w:rsidRPr="00B97841" w:rsidRDefault="0062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освоения образовательных областей</w:t>
            </w:r>
          </w:p>
        </w:tc>
        <w:tc>
          <w:tcPr>
            <w:tcW w:w="753" w:type="dxa"/>
          </w:tcPr>
          <w:p w:rsidR="0092512F" w:rsidRPr="00B97841" w:rsidRDefault="00B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984" w:type="dxa"/>
          </w:tcPr>
          <w:p w:rsidR="0092512F" w:rsidRPr="00B97841" w:rsidRDefault="00B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785" w:type="dxa"/>
          </w:tcPr>
          <w:p w:rsidR="0092512F" w:rsidRPr="00B97841" w:rsidRDefault="00B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45" w:type="dxa"/>
          </w:tcPr>
          <w:p w:rsidR="0092512F" w:rsidRPr="00B97841" w:rsidRDefault="00B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625D91"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5" w:type="dxa"/>
          </w:tcPr>
          <w:p w:rsidR="0092512F" w:rsidRPr="00B97841" w:rsidRDefault="00B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7" w:type="dxa"/>
          </w:tcPr>
          <w:p w:rsidR="0092512F" w:rsidRPr="00B97841" w:rsidRDefault="0015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5D91"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7" w:type="dxa"/>
          </w:tcPr>
          <w:p w:rsidR="0092512F" w:rsidRPr="00B97841" w:rsidRDefault="00B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753" w:type="dxa"/>
          </w:tcPr>
          <w:p w:rsidR="0092512F" w:rsidRPr="00B97841" w:rsidRDefault="0062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841">
              <w:rPr>
                <w:rFonts w:ascii="Times New Roman" w:eastAsia="Times New Roman" w:hAnsi="Times New Roman" w:cs="Times New Roman"/>
                <w:sz w:val="20"/>
                <w:szCs w:val="20"/>
              </w:rPr>
              <w:t>98%</w:t>
            </w:r>
          </w:p>
        </w:tc>
      </w:tr>
    </w:tbl>
    <w:p w:rsidR="0092512F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F5FE3" w:rsidRPr="000F5FE3" w:rsidRDefault="000F5FE3" w:rsidP="000F5F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0F5FE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Чтобы выбрать стратегию воспитательной работы, в</w:t>
      </w:r>
      <w:r w:rsidRPr="000F5F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="00EB674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2023</w:t>
      </w:r>
      <w:r w:rsidRPr="000F5FE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году проводился анализ состава семей воспитанников.</w:t>
      </w:r>
    </w:p>
    <w:p w:rsidR="0092512F" w:rsidRPr="000F5FE3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FE3">
        <w:rPr>
          <w:rFonts w:ascii="Times New Roman" w:eastAsia="Times New Roman" w:hAnsi="Times New Roman" w:cs="Times New Roman"/>
          <w:sz w:val="26"/>
          <w:szCs w:val="26"/>
        </w:rPr>
        <w:t>Характеристика семей по составу:</w:t>
      </w:r>
    </w:p>
    <w:p w:rsidR="0092512F" w:rsidRPr="003F12C0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2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3F12C0" w:rsidRPr="003F12C0">
        <w:tc>
          <w:tcPr>
            <w:tcW w:w="3209" w:type="dxa"/>
          </w:tcPr>
          <w:p w:rsidR="0092512F" w:rsidRPr="003F12C0" w:rsidRDefault="0062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 семьи</w:t>
            </w:r>
          </w:p>
        </w:tc>
        <w:tc>
          <w:tcPr>
            <w:tcW w:w="3209" w:type="dxa"/>
          </w:tcPr>
          <w:p w:rsidR="0092512F" w:rsidRPr="003F12C0" w:rsidRDefault="0062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2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3210" w:type="dxa"/>
          </w:tcPr>
          <w:p w:rsidR="0092512F" w:rsidRPr="003F12C0" w:rsidRDefault="0062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2C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3F12C0" w:rsidRPr="003F12C0">
        <w:tc>
          <w:tcPr>
            <w:tcW w:w="3209" w:type="dxa"/>
          </w:tcPr>
          <w:p w:rsidR="0092512F" w:rsidRPr="00367686" w:rsidRDefault="0062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68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3209" w:type="dxa"/>
          </w:tcPr>
          <w:p w:rsidR="0092512F" w:rsidRPr="00367686" w:rsidRDefault="00B97841" w:rsidP="003F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686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3210" w:type="dxa"/>
          </w:tcPr>
          <w:p w:rsidR="0092512F" w:rsidRPr="00367686" w:rsidRDefault="00535B4A" w:rsidP="003F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686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  <w:r w:rsidR="0030544B" w:rsidRPr="0036768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12C0" w:rsidRPr="003F12C0">
        <w:tc>
          <w:tcPr>
            <w:tcW w:w="3209" w:type="dxa"/>
          </w:tcPr>
          <w:p w:rsidR="0092512F" w:rsidRPr="00367686" w:rsidRDefault="0062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68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Неполная с матерью</w:t>
            </w:r>
          </w:p>
        </w:tc>
        <w:tc>
          <w:tcPr>
            <w:tcW w:w="3209" w:type="dxa"/>
          </w:tcPr>
          <w:p w:rsidR="0092512F" w:rsidRPr="00367686" w:rsidRDefault="00535B4A" w:rsidP="003F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686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210" w:type="dxa"/>
          </w:tcPr>
          <w:p w:rsidR="0092512F" w:rsidRPr="00367686" w:rsidRDefault="00535B4A" w:rsidP="003F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686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  <w:r w:rsidR="0030544B" w:rsidRPr="0036768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12C0" w:rsidRPr="003F12C0">
        <w:tc>
          <w:tcPr>
            <w:tcW w:w="3209" w:type="dxa"/>
          </w:tcPr>
          <w:p w:rsidR="0092512F" w:rsidRPr="00367686" w:rsidRDefault="0062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68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Неполная с отцом</w:t>
            </w:r>
          </w:p>
        </w:tc>
        <w:tc>
          <w:tcPr>
            <w:tcW w:w="3209" w:type="dxa"/>
          </w:tcPr>
          <w:p w:rsidR="0092512F" w:rsidRPr="00367686" w:rsidRDefault="00535B4A" w:rsidP="003F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6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0" w:type="dxa"/>
          </w:tcPr>
          <w:p w:rsidR="0092512F" w:rsidRPr="00367686" w:rsidRDefault="0030544B" w:rsidP="003F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686">
              <w:rPr>
                <w:rFonts w:ascii="Times New Roman" w:eastAsia="Times New Roman" w:hAnsi="Times New Roman" w:cs="Times New Roman"/>
                <w:sz w:val="20"/>
                <w:szCs w:val="20"/>
              </w:rPr>
              <w:t>0,7%</w:t>
            </w:r>
          </w:p>
        </w:tc>
      </w:tr>
      <w:tr w:rsidR="003F12C0" w:rsidRPr="003F12C0">
        <w:tc>
          <w:tcPr>
            <w:tcW w:w="3209" w:type="dxa"/>
          </w:tcPr>
          <w:p w:rsidR="0092512F" w:rsidRPr="00367686" w:rsidRDefault="0062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686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Оформлено опекунство</w:t>
            </w:r>
          </w:p>
        </w:tc>
        <w:tc>
          <w:tcPr>
            <w:tcW w:w="3209" w:type="dxa"/>
          </w:tcPr>
          <w:p w:rsidR="0092512F" w:rsidRPr="00367686" w:rsidRDefault="003F12C0" w:rsidP="003F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6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0" w:type="dxa"/>
          </w:tcPr>
          <w:p w:rsidR="0092512F" w:rsidRPr="00367686" w:rsidRDefault="00535B4A" w:rsidP="003F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68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="0030544B" w:rsidRPr="0036768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92512F" w:rsidRPr="003F12C0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Pr="003F12C0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12C0">
        <w:rPr>
          <w:rFonts w:ascii="Times New Roman" w:eastAsia="Times New Roman" w:hAnsi="Times New Roman" w:cs="Times New Roman"/>
          <w:sz w:val="26"/>
          <w:szCs w:val="26"/>
        </w:rPr>
        <w:t>Характеристика семей по количеству детей:</w:t>
      </w:r>
    </w:p>
    <w:p w:rsidR="0092512F" w:rsidRPr="003F12C0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3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3F12C0" w:rsidRPr="003F12C0">
        <w:tc>
          <w:tcPr>
            <w:tcW w:w="3209" w:type="dxa"/>
          </w:tcPr>
          <w:p w:rsidR="0092512F" w:rsidRPr="0072109C" w:rsidRDefault="0062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9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3209" w:type="dxa"/>
          </w:tcPr>
          <w:p w:rsidR="0092512F" w:rsidRPr="0072109C" w:rsidRDefault="0062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9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3210" w:type="dxa"/>
          </w:tcPr>
          <w:p w:rsidR="0092512F" w:rsidRPr="0072109C" w:rsidRDefault="0062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9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3F12C0" w:rsidRPr="003F12C0">
        <w:tc>
          <w:tcPr>
            <w:tcW w:w="3209" w:type="dxa"/>
          </w:tcPr>
          <w:p w:rsidR="0092512F" w:rsidRPr="0072109C" w:rsidRDefault="0062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9C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ребенок</w:t>
            </w:r>
          </w:p>
        </w:tc>
        <w:tc>
          <w:tcPr>
            <w:tcW w:w="3209" w:type="dxa"/>
          </w:tcPr>
          <w:p w:rsidR="0092512F" w:rsidRPr="0072109C" w:rsidRDefault="0072109C" w:rsidP="003F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9C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  <w:r w:rsidR="00280DE6" w:rsidRPr="00721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3210" w:type="dxa"/>
          </w:tcPr>
          <w:p w:rsidR="0092512F" w:rsidRPr="0072109C" w:rsidRDefault="0072109C" w:rsidP="003F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9C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3F12C0" w:rsidRPr="003F12C0">
        <w:tc>
          <w:tcPr>
            <w:tcW w:w="3209" w:type="dxa"/>
          </w:tcPr>
          <w:p w:rsidR="0092512F" w:rsidRPr="0072109C" w:rsidRDefault="0062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9C">
              <w:rPr>
                <w:rFonts w:ascii="Times New Roman" w:eastAsia="Times New Roman" w:hAnsi="Times New Roman" w:cs="Times New Roman"/>
                <w:sz w:val="20"/>
                <w:szCs w:val="20"/>
              </w:rPr>
              <w:t>Два ребенка</w:t>
            </w:r>
          </w:p>
        </w:tc>
        <w:tc>
          <w:tcPr>
            <w:tcW w:w="3209" w:type="dxa"/>
          </w:tcPr>
          <w:p w:rsidR="0092512F" w:rsidRPr="0072109C" w:rsidRDefault="0072109C" w:rsidP="003F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9C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3210" w:type="dxa"/>
          </w:tcPr>
          <w:p w:rsidR="0092512F" w:rsidRPr="0072109C" w:rsidRDefault="00622809" w:rsidP="003F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9C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3F12C0" w:rsidRPr="003F12C0">
        <w:tc>
          <w:tcPr>
            <w:tcW w:w="3209" w:type="dxa"/>
          </w:tcPr>
          <w:p w:rsidR="0092512F" w:rsidRPr="0072109C" w:rsidRDefault="0062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9C">
              <w:rPr>
                <w:rFonts w:ascii="Times New Roman" w:eastAsia="Times New Roman" w:hAnsi="Times New Roman" w:cs="Times New Roman"/>
                <w:sz w:val="20"/>
                <w:szCs w:val="20"/>
              </w:rPr>
              <w:t>Три ребенка и более</w:t>
            </w:r>
          </w:p>
        </w:tc>
        <w:tc>
          <w:tcPr>
            <w:tcW w:w="3209" w:type="dxa"/>
          </w:tcPr>
          <w:p w:rsidR="0092512F" w:rsidRPr="0072109C" w:rsidRDefault="0072109C" w:rsidP="003F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9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210" w:type="dxa"/>
          </w:tcPr>
          <w:p w:rsidR="0092512F" w:rsidRPr="0072109C" w:rsidRDefault="0072109C" w:rsidP="003F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9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22809" w:rsidRPr="0072109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92512F" w:rsidRPr="003F12C0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Pr="00B31964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964">
        <w:rPr>
          <w:rFonts w:ascii="Times New Roman" w:eastAsia="Times New Roman" w:hAnsi="Times New Roman" w:cs="Times New Roman"/>
          <w:sz w:val="26"/>
          <w:szCs w:val="26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Учреждение.</w:t>
      </w:r>
    </w:p>
    <w:p w:rsidR="0092512F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92512F" w:rsidRPr="00B31964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964">
        <w:rPr>
          <w:rFonts w:ascii="Times New Roman" w:eastAsia="Times New Roman" w:hAnsi="Times New Roman" w:cs="Times New Roman"/>
          <w:sz w:val="26"/>
          <w:szCs w:val="26"/>
        </w:rPr>
        <w:t>Дополнительное образование.</w:t>
      </w:r>
    </w:p>
    <w:p w:rsidR="0092512F" w:rsidRPr="00625D91" w:rsidRDefault="00B31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D91">
        <w:rPr>
          <w:rFonts w:ascii="Times New Roman" w:eastAsia="Times New Roman" w:hAnsi="Times New Roman" w:cs="Times New Roman"/>
          <w:sz w:val="26"/>
          <w:szCs w:val="26"/>
        </w:rPr>
        <w:t>В 2022</w:t>
      </w:r>
      <w:r w:rsidR="00625D91" w:rsidRPr="00625D91">
        <w:rPr>
          <w:rFonts w:ascii="Times New Roman" w:eastAsia="Times New Roman" w:hAnsi="Times New Roman" w:cs="Times New Roman"/>
          <w:sz w:val="26"/>
          <w:szCs w:val="26"/>
        </w:rPr>
        <w:t xml:space="preserve"> году в Учреждении работали объединения по направлениям:</w:t>
      </w:r>
    </w:p>
    <w:p w:rsidR="00864BB9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D91">
        <w:rPr>
          <w:rFonts w:ascii="Times New Roman" w:eastAsia="Times New Roman" w:hAnsi="Times New Roman" w:cs="Times New Roman"/>
          <w:sz w:val="26"/>
          <w:szCs w:val="26"/>
        </w:rPr>
        <w:t xml:space="preserve">1) художественно-эстетическое: </w:t>
      </w:r>
      <w:r w:rsidR="00B31964" w:rsidRPr="00625D91">
        <w:rPr>
          <w:rFonts w:ascii="Times New Roman" w:eastAsia="Times New Roman" w:hAnsi="Times New Roman" w:cs="Times New Roman"/>
          <w:sz w:val="26"/>
          <w:szCs w:val="26"/>
        </w:rPr>
        <w:t xml:space="preserve">«Веселые </w:t>
      </w:r>
      <w:r w:rsidR="00864BB9">
        <w:rPr>
          <w:rFonts w:ascii="Times New Roman" w:eastAsia="Times New Roman" w:hAnsi="Times New Roman" w:cs="Times New Roman"/>
          <w:sz w:val="26"/>
          <w:szCs w:val="26"/>
        </w:rPr>
        <w:t>нотки</w:t>
      </w:r>
      <w:r w:rsidR="00B31964" w:rsidRPr="00625D91">
        <w:rPr>
          <w:rFonts w:ascii="Times New Roman" w:eastAsia="Times New Roman" w:hAnsi="Times New Roman" w:cs="Times New Roman"/>
          <w:sz w:val="26"/>
          <w:szCs w:val="26"/>
        </w:rPr>
        <w:t>», «</w:t>
      </w:r>
      <w:r w:rsidR="00864BB9">
        <w:rPr>
          <w:rFonts w:ascii="Times New Roman" w:eastAsia="Times New Roman" w:hAnsi="Times New Roman" w:cs="Times New Roman"/>
          <w:sz w:val="26"/>
          <w:szCs w:val="26"/>
        </w:rPr>
        <w:t>Веселая аппликация</w:t>
      </w:r>
      <w:r w:rsidR="00B31964" w:rsidRPr="00625D91">
        <w:rPr>
          <w:rFonts w:ascii="Times New Roman" w:eastAsia="Times New Roman" w:hAnsi="Times New Roman" w:cs="Times New Roman"/>
          <w:sz w:val="26"/>
          <w:szCs w:val="26"/>
        </w:rPr>
        <w:t>»,</w:t>
      </w:r>
      <w:r w:rsidRPr="00625D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1964" w:rsidRPr="00625D91">
        <w:rPr>
          <w:rFonts w:ascii="Times New Roman" w:eastAsia="Times New Roman" w:hAnsi="Times New Roman" w:cs="Times New Roman"/>
          <w:sz w:val="26"/>
          <w:szCs w:val="26"/>
        </w:rPr>
        <w:t>«Сюрприз» (</w:t>
      </w:r>
      <w:r w:rsidRPr="00625D91">
        <w:rPr>
          <w:rFonts w:ascii="Times New Roman" w:eastAsia="Times New Roman" w:hAnsi="Times New Roman" w:cs="Times New Roman"/>
          <w:sz w:val="26"/>
          <w:szCs w:val="26"/>
        </w:rPr>
        <w:t>хореография</w:t>
      </w:r>
      <w:r w:rsidR="00B31964" w:rsidRPr="00625D9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25D91">
        <w:rPr>
          <w:rFonts w:ascii="Times New Roman" w:eastAsia="Times New Roman" w:hAnsi="Times New Roman" w:cs="Times New Roman"/>
          <w:sz w:val="26"/>
          <w:szCs w:val="26"/>
        </w:rPr>
        <w:t>, «</w:t>
      </w:r>
      <w:r w:rsidR="00864BB9">
        <w:rPr>
          <w:rFonts w:ascii="Times New Roman" w:eastAsia="Times New Roman" w:hAnsi="Times New Roman" w:cs="Times New Roman"/>
          <w:sz w:val="26"/>
          <w:szCs w:val="26"/>
        </w:rPr>
        <w:t>Непоседы</w:t>
      </w:r>
      <w:r w:rsidRPr="00625D91">
        <w:rPr>
          <w:rFonts w:ascii="Times New Roman" w:eastAsia="Times New Roman" w:hAnsi="Times New Roman" w:cs="Times New Roman"/>
          <w:sz w:val="26"/>
          <w:szCs w:val="26"/>
        </w:rPr>
        <w:t>» (</w:t>
      </w:r>
      <w:r w:rsidR="00864BB9">
        <w:rPr>
          <w:rFonts w:ascii="Times New Roman" w:eastAsia="Times New Roman" w:hAnsi="Times New Roman" w:cs="Times New Roman"/>
          <w:sz w:val="26"/>
          <w:szCs w:val="26"/>
        </w:rPr>
        <w:t>хореография</w:t>
      </w:r>
      <w:r w:rsidRPr="00625D91">
        <w:rPr>
          <w:rFonts w:ascii="Times New Roman" w:eastAsia="Times New Roman" w:hAnsi="Times New Roman" w:cs="Times New Roman"/>
          <w:sz w:val="26"/>
          <w:szCs w:val="26"/>
        </w:rPr>
        <w:t>)</w:t>
      </w:r>
      <w:r w:rsidR="00B31964" w:rsidRPr="00625D91">
        <w:rPr>
          <w:rFonts w:ascii="Times New Roman" w:eastAsia="Times New Roman" w:hAnsi="Times New Roman" w:cs="Times New Roman"/>
          <w:sz w:val="26"/>
          <w:szCs w:val="26"/>
        </w:rPr>
        <w:t xml:space="preserve">, «Веселый наигрыш» (игра на муз. инструментах), </w:t>
      </w:r>
      <w:r>
        <w:rPr>
          <w:rFonts w:ascii="Times New Roman" w:eastAsia="Times New Roman" w:hAnsi="Times New Roman" w:cs="Times New Roman"/>
          <w:sz w:val="26"/>
          <w:szCs w:val="26"/>
        </w:rPr>
        <w:t>«Талантлив</w:t>
      </w:r>
      <w:r w:rsidR="00864BB9">
        <w:rPr>
          <w:rFonts w:ascii="Times New Roman" w:eastAsia="Times New Roman" w:hAnsi="Times New Roman" w:cs="Times New Roman"/>
          <w:sz w:val="26"/>
          <w:szCs w:val="26"/>
        </w:rPr>
        <w:t>ый малыш»</w:t>
      </w:r>
      <w:r w:rsidR="00C5456C">
        <w:rPr>
          <w:rFonts w:ascii="Times New Roman" w:eastAsia="Times New Roman" w:hAnsi="Times New Roman" w:cs="Times New Roman"/>
          <w:sz w:val="26"/>
          <w:szCs w:val="26"/>
        </w:rPr>
        <w:t>, «Веселые пальчики», «Золотая ниточка», «очумелые ручки»</w:t>
      </w:r>
      <w:r w:rsidR="00864BB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2512F" w:rsidRPr="00B3529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529F">
        <w:rPr>
          <w:rFonts w:ascii="Times New Roman" w:eastAsia="Times New Roman" w:hAnsi="Times New Roman" w:cs="Times New Roman"/>
          <w:sz w:val="26"/>
          <w:szCs w:val="26"/>
        </w:rPr>
        <w:t>2) социально-педагогическое: «Будущий первоклассник», «Говорим правильно», «Говорим правильно индивидуально», «Грамотейка»,</w:t>
      </w:r>
      <w:r w:rsidR="00864BB9">
        <w:rPr>
          <w:rFonts w:ascii="Times New Roman" w:eastAsia="Times New Roman" w:hAnsi="Times New Roman" w:cs="Times New Roman"/>
          <w:sz w:val="26"/>
          <w:szCs w:val="26"/>
        </w:rPr>
        <w:t xml:space="preserve"> «Речевое обследование», «Речецветик</w:t>
      </w:r>
      <w:r w:rsidRPr="00B3529F">
        <w:rPr>
          <w:rFonts w:ascii="Times New Roman" w:eastAsia="Times New Roman" w:hAnsi="Times New Roman" w:cs="Times New Roman"/>
          <w:sz w:val="26"/>
          <w:szCs w:val="26"/>
        </w:rPr>
        <w:t xml:space="preserve">», «Говоруша», «Непоседы» (логоритмика), </w:t>
      </w:r>
      <w:r w:rsidR="00021597" w:rsidRPr="00B3529F">
        <w:rPr>
          <w:rFonts w:ascii="Times New Roman" w:eastAsia="Times New Roman" w:hAnsi="Times New Roman" w:cs="Times New Roman"/>
          <w:sz w:val="26"/>
          <w:szCs w:val="26"/>
        </w:rPr>
        <w:t>«В мире</w:t>
      </w:r>
      <w:r w:rsidR="00C5456C">
        <w:rPr>
          <w:rFonts w:ascii="Times New Roman" w:eastAsia="Times New Roman" w:hAnsi="Times New Roman" w:cs="Times New Roman"/>
          <w:sz w:val="26"/>
          <w:szCs w:val="26"/>
        </w:rPr>
        <w:t xml:space="preserve"> звуков», «Речевичек», «Послушный язычок», «РечеЗнайки», «Зазеркалье»</w:t>
      </w:r>
      <w:r w:rsidRPr="00B3529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2512F" w:rsidRPr="00B3529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529F">
        <w:rPr>
          <w:rFonts w:ascii="Times New Roman" w:eastAsia="Times New Roman" w:hAnsi="Times New Roman" w:cs="Times New Roman"/>
          <w:sz w:val="26"/>
          <w:szCs w:val="26"/>
        </w:rPr>
        <w:t>3) физкультурно-спортивное: «</w:t>
      </w:r>
      <w:r w:rsidR="00B3529F" w:rsidRPr="00B3529F">
        <w:rPr>
          <w:rFonts w:ascii="Times New Roman" w:eastAsia="Times New Roman" w:hAnsi="Times New Roman" w:cs="Times New Roman"/>
          <w:sz w:val="26"/>
          <w:szCs w:val="26"/>
        </w:rPr>
        <w:t>Мы-спортсмены</w:t>
      </w:r>
      <w:r w:rsidRPr="00B3529F">
        <w:rPr>
          <w:rFonts w:ascii="Times New Roman" w:eastAsia="Times New Roman" w:hAnsi="Times New Roman" w:cs="Times New Roman"/>
          <w:sz w:val="26"/>
          <w:szCs w:val="26"/>
        </w:rPr>
        <w:t>», «</w:t>
      </w:r>
      <w:r w:rsidR="00B3529F" w:rsidRPr="00B3529F">
        <w:rPr>
          <w:rFonts w:ascii="Times New Roman" w:eastAsia="Times New Roman" w:hAnsi="Times New Roman" w:cs="Times New Roman"/>
          <w:sz w:val="26"/>
          <w:szCs w:val="26"/>
        </w:rPr>
        <w:t>Крепыш</w:t>
      </w:r>
      <w:r w:rsidRPr="00B3529F">
        <w:rPr>
          <w:rFonts w:ascii="Times New Roman" w:eastAsia="Times New Roman" w:hAnsi="Times New Roman" w:cs="Times New Roman"/>
          <w:sz w:val="26"/>
          <w:szCs w:val="26"/>
        </w:rPr>
        <w:t>», «</w:t>
      </w:r>
      <w:r w:rsidR="00B3529F" w:rsidRPr="00B3529F">
        <w:rPr>
          <w:rFonts w:ascii="Times New Roman" w:eastAsia="Times New Roman" w:hAnsi="Times New Roman" w:cs="Times New Roman"/>
          <w:sz w:val="26"/>
          <w:szCs w:val="26"/>
        </w:rPr>
        <w:t>Наш веселый стадион</w:t>
      </w:r>
      <w:r w:rsidRPr="00B3529F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B3529F" w:rsidRPr="00B3529F">
        <w:rPr>
          <w:rFonts w:ascii="Times New Roman" w:eastAsia="Times New Roman" w:hAnsi="Times New Roman" w:cs="Times New Roman"/>
          <w:sz w:val="26"/>
          <w:szCs w:val="26"/>
        </w:rPr>
        <w:t>«36 прогулок с физкультурой»</w:t>
      </w:r>
      <w:r w:rsidRPr="00B352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3C47" w:rsidRPr="00343C47" w:rsidRDefault="00343C47" w:rsidP="0034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43C4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ab/>
        <w:t xml:space="preserve">В дополнительном образовании задействовано </w:t>
      </w:r>
      <w:r w:rsidR="00864BB9">
        <w:rPr>
          <w:rFonts w:ascii="Times New Roman" w:eastAsia="Times New Roman" w:hAnsi="Times New Roman" w:cs="Times New Roman"/>
          <w:sz w:val="26"/>
          <w:szCs w:val="26"/>
          <w:lang w:eastAsia="en-US"/>
        </w:rPr>
        <w:t>57</w:t>
      </w:r>
      <w:r w:rsidRPr="00A23ED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% </w:t>
      </w:r>
      <w:r w:rsidRPr="00343C4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воспитанников Учреждения, что показывает, что дополнительное образование в</w:t>
      </w:r>
      <w:r w:rsidRPr="00343C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343C4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детском саду реализуется активно, наблюдается рост посещаемости занятий в сравнении с </w:t>
      </w:r>
      <w:r w:rsidR="00864BB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2022</w:t>
      </w:r>
      <w:r w:rsidRPr="00343C4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годом (</w:t>
      </w:r>
      <w:r w:rsidR="00864BB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52</w:t>
      </w:r>
      <w:r w:rsidRPr="00343C4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%). </w:t>
      </w:r>
    </w:p>
    <w:p w:rsidR="00343C47" w:rsidRPr="00343C47" w:rsidRDefault="00864BB9" w:rsidP="0034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3.10.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В 2023</w:t>
      </w:r>
      <w:r w:rsidR="00343C47" w:rsidRPr="00343C47">
        <w:rPr>
          <w:rFonts w:ascii="Times New Roman" w:eastAsia="Times New Roman" w:hAnsi="Times New Roman" w:cs="Times New Roman"/>
          <w:sz w:val="26"/>
          <w:szCs w:val="26"/>
        </w:rPr>
        <w:t xml:space="preserve"> году в Учреждении для освоения основной образовательной программы дошкольного образования было предусмотрено проведение занятий в дистанционных форматах - онлайн (Viber, WhatsApp, Zoom) и предоставление записи занятий на имеющихся ресурсах (облачные сервисы Яндекс, Mail, Google, YouTube). Право выбора предоставлялось родителям (законным представителям) исходя из имеющихся условий для участия их детей в мероприятиях.</w:t>
      </w:r>
    </w:p>
    <w:p w:rsidR="00343C47" w:rsidRPr="00343C47" w:rsidRDefault="00343C47" w:rsidP="0034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C47">
        <w:rPr>
          <w:rFonts w:ascii="Times New Roman" w:eastAsia="Times New Roman" w:hAnsi="Times New Roman" w:cs="Times New Roman"/>
          <w:sz w:val="26"/>
          <w:szCs w:val="26"/>
        </w:rPr>
        <w:tab/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помощь.</w:t>
      </w:r>
    </w:p>
    <w:p w:rsidR="0092512F" w:rsidRPr="00343C47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2512F" w:rsidRDefault="006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Оценка системы управления учреждения</w:t>
      </w:r>
    </w:p>
    <w:p w:rsidR="0092512F" w:rsidRDefault="0062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эффективности. 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Органами Учреждения являются: </w:t>
      </w:r>
    </w:p>
    <w:p w:rsidR="0092512F" w:rsidRPr="000F3FB9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B9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Учреждения - </w:t>
      </w:r>
      <w:r w:rsidR="000F3FB9" w:rsidRPr="000F3FB9">
        <w:rPr>
          <w:rFonts w:ascii="Times New Roman" w:eastAsia="Times New Roman" w:hAnsi="Times New Roman" w:cs="Times New Roman"/>
          <w:sz w:val="26"/>
          <w:szCs w:val="26"/>
        </w:rPr>
        <w:t>заведующий</w:t>
      </w:r>
      <w:r w:rsidRPr="000F3FB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92512F" w:rsidRPr="000F3FB9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B9">
        <w:rPr>
          <w:rFonts w:ascii="Times New Roman" w:eastAsia="Times New Roman" w:hAnsi="Times New Roman" w:cs="Times New Roman"/>
          <w:sz w:val="26"/>
          <w:szCs w:val="26"/>
        </w:rPr>
        <w:t>наблюдательный совет;</w:t>
      </w:r>
    </w:p>
    <w:p w:rsidR="0092512F" w:rsidRPr="000F3FB9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B9">
        <w:rPr>
          <w:rFonts w:ascii="Times New Roman" w:eastAsia="Times New Roman" w:hAnsi="Times New Roman" w:cs="Times New Roman"/>
          <w:sz w:val="26"/>
          <w:szCs w:val="26"/>
        </w:rPr>
        <w:t>педагогический совет;</w:t>
      </w:r>
    </w:p>
    <w:p w:rsidR="0092512F" w:rsidRPr="000F3FB9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B9">
        <w:rPr>
          <w:rFonts w:ascii="Times New Roman" w:eastAsia="Times New Roman" w:hAnsi="Times New Roman" w:cs="Times New Roman"/>
          <w:sz w:val="26"/>
          <w:szCs w:val="26"/>
        </w:rPr>
        <w:t>общее собрание работников.</w:t>
      </w:r>
    </w:p>
    <w:p w:rsidR="0092512F" w:rsidRPr="000F3FB9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B9">
        <w:rPr>
          <w:rFonts w:ascii="Times New Roman" w:eastAsia="Times New Roman" w:hAnsi="Times New Roman" w:cs="Times New Roman"/>
          <w:sz w:val="26"/>
          <w:szCs w:val="26"/>
        </w:rPr>
        <w:t>4.3.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</w:t>
      </w:r>
    </w:p>
    <w:p w:rsidR="0092512F" w:rsidRPr="000F3FB9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B9">
        <w:rPr>
          <w:rFonts w:ascii="Times New Roman" w:eastAsia="Times New Roman" w:hAnsi="Times New Roman" w:cs="Times New Roman"/>
          <w:sz w:val="26"/>
          <w:szCs w:val="26"/>
        </w:rPr>
        <w:t xml:space="preserve">4.4. Единоличным исполнительным органом Учреждения является руководитель Учреждения - </w:t>
      </w:r>
      <w:r w:rsidR="000F3FB9" w:rsidRPr="000F3FB9">
        <w:rPr>
          <w:rFonts w:ascii="Times New Roman" w:eastAsia="Times New Roman" w:hAnsi="Times New Roman" w:cs="Times New Roman"/>
          <w:sz w:val="26"/>
          <w:szCs w:val="26"/>
        </w:rPr>
        <w:t>заведующий</w:t>
      </w:r>
      <w:r w:rsidRPr="000F3FB9">
        <w:rPr>
          <w:rFonts w:ascii="Times New Roman" w:eastAsia="Times New Roman" w:hAnsi="Times New Roman" w:cs="Times New Roman"/>
          <w:sz w:val="26"/>
          <w:szCs w:val="26"/>
        </w:rPr>
        <w:t>, который осуществляет текущее руководство деятельностью Учреждения.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Учреждением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компетенции руководителя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актами, уставом Учреждения к компетенции Учредителя и иных органов управления Учреждением.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4.5. 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92512F" w:rsidRPr="007C7C1E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7C1E">
        <w:rPr>
          <w:rFonts w:ascii="Times New Roman" w:eastAsia="Times New Roman" w:hAnsi="Times New Roman" w:cs="Times New Roman"/>
          <w:sz w:val="26"/>
          <w:szCs w:val="26"/>
        </w:rPr>
        <w:t xml:space="preserve">Наблюдательный совет создается в составе 7 членов. </w:t>
      </w:r>
    </w:p>
    <w:p w:rsidR="0092512F" w:rsidRPr="007C7C1E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7C1E">
        <w:rPr>
          <w:rFonts w:ascii="Times New Roman" w:eastAsia="Times New Roman" w:hAnsi="Times New Roman" w:cs="Times New Roman"/>
          <w:sz w:val="26"/>
          <w:szCs w:val="26"/>
        </w:rPr>
        <w:t>В состав наблюдательного совета входят:</w:t>
      </w:r>
    </w:p>
    <w:p w:rsidR="0092512F" w:rsidRPr="007C7C1E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7C1E">
        <w:rPr>
          <w:rFonts w:ascii="Times New Roman" w:eastAsia="Times New Roman" w:hAnsi="Times New Roman" w:cs="Times New Roman"/>
          <w:sz w:val="26"/>
          <w:szCs w:val="26"/>
        </w:rPr>
        <w:t xml:space="preserve">1 представитель Учредителя; </w:t>
      </w:r>
    </w:p>
    <w:p w:rsidR="0092512F" w:rsidRPr="007C7C1E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7C1E">
        <w:rPr>
          <w:rFonts w:ascii="Times New Roman" w:eastAsia="Times New Roman" w:hAnsi="Times New Roman" w:cs="Times New Roman"/>
          <w:sz w:val="26"/>
          <w:szCs w:val="26"/>
        </w:rPr>
        <w:t xml:space="preserve">1 представитель департамента имущественных отношений Администрации города Тюмени; </w:t>
      </w:r>
    </w:p>
    <w:p w:rsidR="0092512F" w:rsidRPr="007C7C1E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7C1E">
        <w:rPr>
          <w:rFonts w:ascii="Times New Roman" w:eastAsia="Times New Roman" w:hAnsi="Times New Roman" w:cs="Times New Roman"/>
          <w:sz w:val="26"/>
          <w:szCs w:val="26"/>
        </w:rPr>
        <w:t>3 представителя общественности, в том числе имеющие заслуги и достижения в сфере деятельности Учреждения;</w:t>
      </w:r>
    </w:p>
    <w:p w:rsidR="0092512F" w:rsidRPr="007C7C1E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7C1E">
        <w:rPr>
          <w:rFonts w:ascii="Times New Roman" w:eastAsia="Times New Roman" w:hAnsi="Times New Roman" w:cs="Times New Roman"/>
          <w:sz w:val="26"/>
          <w:szCs w:val="26"/>
        </w:rPr>
        <w:t xml:space="preserve">2 представителя работников Учреждения. 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основу работы наблюдательного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456C">
        <w:rPr>
          <w:rFonts w:ascii="Times New Roman" w:eastAsia="Times New Roman" w:hAnsi="Times New Roman" w:cs="Times New Roman"/>
          <w:sz w:val="26"/>
          <w:szCs w:val="26"/>
        </w:rPr>
        <w:t xml:space="preserve">Заседания наблюдательного совета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проводятся по мере необходимости, но не реже одного раза в квартал. За отчетный период </w:t>
      </w:r>
      <w:r w:rsidR="00C5456C">
        <w:rPr>
          <w:rFonts w:ascii="Times New Roman" w:eastAsia="Times New Roman" w:hAnsi="Times New Roman" w:cs="Times New Roman"/>
          <w:sz w:val="26"/>
          <w:szCs w:val="26"/>
        </w:rPr>
        <w:t>с 01.01.2023 по 31.12.2023</w:t>
      </w:r>
      <w:r w:rsidRPr="007C7C1E">
        <w:rPr>
          <w:rFonts w:ascii="Times New Roman" w:eastAsia="Times New Roman" w:hAnsi="Times New Roman" w:cs="Times New Roman"/>
          <w:sz w:val="26"/>
          <w:szCs w:val="26"/>
        </w:rPr>
        <w:t xml:space="preserve"> проведено </w:t>
      </w:r>
      <w:r w:rsidR="00C5456C" w:rsidRPr="00C5456C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C545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7C1E">
        <w:rPr>
          <w:rFonts w:ascii="Times New Roman" w:eastAsia="Times New Roman" w:hAnsi="Times New Roman" w:cs="Times New Roman"/>
          <w:sz w:val="26"/>
          <w:szCs w:val="26"/>
        </w:rPr>
        <w:t>заседаний н</w:t>
      </w:r>
      <w:r>
        <w:rPr>
          <w:rFonts w:ascii="Times New Roman" w:eastAsia="Times New Roman" w:hAnsi="Times New Roman" w:cs="Times New Roman"/>
          <w:sz w:val="26"/>
          <w:szCs w:val="26"/>
        </w:rPr>
        <w:t>аблюдательного совета.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заседаниях рассматривались:</w:t>
      </w:r>
    </w:p>
    <w:p w:rsidR="0092512F" w:rsidRDefault="007C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проекты планов финансово-хозяйственной деятельности Учреждения;</w:t>
      </w:r>
    </w:p>
    <w:p w:rsidR="0092512F" w:rsidRDefault="007C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 xml:space="preserve">проекты отчетов о деятельности Учреждения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:rsidR="0092512F" w:rsidRDefault="007C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иные вопросы.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Основными задачами педагогического совета являются: 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рассмотрение вопросов организации учебно-воспитательного процесса в Учреждении; 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изучение и распространение передового педагогического опыта; 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 определение стратегии и тактики развития Учреждения;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 рассмотрение вопросов, связанных с поведением и обучением обучающихся.</w:t>
      </w:r>
    </w:p>
    <w:p w:rsidR="0092512F" w:rsidRPr="00453722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722">
        <w:rPr>
          <w:rFonts w:ascii="Times New Roman" w:eastAsia="Times New Roman" w:hAnsi="Times New Roman" w:cs="Times New Roman"/>
          <w:sz w:val="26"/>
          <w:szCs w:val="26"/>
        </w:rPr>
        <w:t xml:space="preserve">За отчетный период </w:t>
      </w:r>
      <w:r w:rsidR="00C5456C">
        <w:rPr>
          <w:rFonts w:ascii="Times New Roman" w:eastAsia="Times New Roman" w:hAnsi="Times New Roman" w:cs="Times New Roman"/>
          <w:sz w:val="26"/>
          <w:szCs w:val="26"/>
        </w:rPr>
        <w:t>с 01.01.2023 по 31.12.2023</w:t>
      </w:r>
      <w:r w:rsidR="00453722" w:rsidRPr="00453722">
        <w:rPr>
          <w:rFonts w:ascii="Times New Roman" w:eastAsia="Times New Roman" w:hAnsi="Times New Roman" w:cs="Times New Roman"/>
          <w:sz w:val="26"/>
          <w:szCs w:val="26"/>
        </w:rPr>
        <w:t xml:space="preserve"> проведено 4 заседания</w:t>
      </w:r>
      <w:r w:rsidRPr="00453722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педагогического совета. На заседаниях рассматривались и обсуждались:</w:t>
      </w:r>
    </w:p>
    <w:p w:rsidR="0092512F" w:rsidRDefault="00CC1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планы учебно-воспитательной и методической работы Учреждения, планы развития и укрепления учебной и материально - технической базы Учреждения;</w:t>
      </w:r>
    </w:p>
    <w:p w:rsidR="0092512F" w:rsidRDefault="00CC1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мероприятия по реализации федерального государственного образовательного стандарта дошкольного образования, в том числе</w:t>
      </w:r>
      <w:r w:rsidR="00F24330">
        <w:rPr>
          <w:rFonts w:ascii="Times New Roman" w:eastAsia="Times New Roman" w:hAnsi="Times New Roman" w:cs="Times New Roman"/>
          <w:sz w:val="26"/>
          <w:szCs w:val="26"/>
        </w:rPr>
        <w:t xml:space="preserve"> внедрения федеральной образовательной программы дошкольного образования, учебно- программного и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 xml:space="preserve"> учебно-методического обеспечения образовательного процесса;</w:t>
      </w:r>
    </w:p>
    <w:p w:rsidR="0092512F" w:rsidRDefault="00CC1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состояние и итогов воспитательной работы Учреждения, заслушивание отчетов работы работников Учреждения;</w:t>
      </w:r>
    </w:p>
    <w:p w:rsidR="0092512F" w:rsidRDefault="00CC1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состояние и итоги методической работы Учреждения, совершенствования педагогических и информационных технологий, методов и средств обучения и воспитания;</w:t>
      </w:r>
    </w:p>
    <w:p w:rsidR="0092512F" w:rsidRDefault="00CC1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иные вопросы.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4.7. В целях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права и законные интересы воспитанников и работников Учреждения в Учреждении создан и функционирует Совет родителей.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Работа Совета родителей направлена на укрепление связи между семьей и Учреждением в целях установления единства воспитательного влияния на воспитанников, педагогического коллектива и семьи; привлечение родительской общественности к активному участию в жизни Учреждения и его управления.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Советом родителей осуществлялось содействие Учреждению:</w:t>
      </w:r>
    </w:p>
    <w:p w:rsidR="0092512F" w:rsidRDefault="00CC1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в укреплении связи педагогического коллектива с родителями (законными представителями) воспитанников и общественностью;</w:t>
      </w:r>
    </w:p>
    <w:p w:rsidR="0092512F" w:rsidRDefault="00CC1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в привлечении родителей (законных представителей) к непосредственному участию в воспитательной работе с воспитанниками во внеучебное время;</w:t>
      </w:r>
    </w:p>
    <w:p w:rsidR="0092512F" w:rsidRDefault="00CC1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:rsidR="0092512F" w:rsidRDefault="00CC1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в проведении оздоровительной и культурно-массовой работы с воспитанниками;</w:t>
      </w:r>
    </w:p>
    <w:p w:rsidR="0092512F" w:rsidRDefault="00CC1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в вопросах организации образовательной деятельности;</w:t>
      </w:r>
    </w:p>
    <w:p w:rsidR="0092512F" w:rsidRDefault="00CC1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4.8. В целом установленная система управления Учреждением позволяет эффективно и рационально осуществлять предусмотренную уставом Учреждения деятельность.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Каждый орган управления выполняет функции, направленные на эффективную организацию учебно-воспитательного процесса согласно распределенным полномочиям, уставу, локальным нормативным актам Учреждения. 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 Учреждения, построение программной деятельности с опорой на потенциал педагогического коллектива.</w:t>
      </w:r>
    </w:p>
    <w:p w:rsidR="0092512F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12F" w:rsidRDefault="006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Оценка содержания и качества подготовки </w:t>
      </w:r>
    </w:p>
    <w:p w:rsidR="0092512F" w:rsidRDefault="006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воспитанников</w:t>
      </w:r>
    </w:p>
    <w:p w:rsidR="0092512F" w:rsidRDefault="0062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A5B45" w:rsidRPr="00CA5B45" w:rsidRDefault="00625D91" w:rsidP="00CA5B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45">
        <w:rPr>
          <w:rFonts w:ascii="Times New Roman" w:eastAsia="Times New Roman" w:hAnsi="Times New Roman" w:cs="Times New Roman"/>
          <w:sz w:val="26"/>
          <w:szCs w:val="26"/>
        </w:rPr>
        <w:t>5.1.</w:t>
      </w:r>
      <w:r w:rsidRPr="00CA5B45">
        <w:t xml:space="preserve"> </w:t>
      </w:r>
      <w:r w:rsidR="00CA5B45" w:rsidRPr="00CA5B45">
        <w:rPr>
          <w:rFonts w:ascii="Times New Roman" w:hAnsi="Times New Roman" w:cs="Times New Roman"/>
          <w:sz w:val="26"/>
          <w:szCs w:val="26"/>
        </w:rPr>
        <w:tab/>
        <w:t>Организация образовательного процесса в учреждении построена по принципу интеграции образовательных областей (физическое развитие, социально-коммуникативное, художественно-эстетическое развитие, речевое и познавательное развитие) в соответствии с возрастными возможностями и особенностями воспитанников. Интеграция образовательных областей обеспечивается интеграцией методических приемов.</w:t>
      </w:r>
    </w:p>
    <w:p w:rsidR="00CA5B45" w:rsidRPr="00C51252" w:rsidRDefault="00CA5B45" w:rsidP="00CA5B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252">
        <w:rPr>
          <w:rFonts w:ascii="Times New Roman" w:hAnsi="Times New Roman" w:cs="Times New Roman"/>
          <w:sz w:val="26"/>
          <w:szCs w:val="26"/>
        </w:rPr>
        <w:tab/>
        <w:t xml:space="preserve">Всего было обследовано </w:t>
      </w:r>
      <w:r w:rsidR="00C603AB">
        <w:rPr>
          <w:rFonts w:ascii="Times New Roman" w:hAnsi="Times New Roman" w:cs="Times New Roman"/>
          <w:sz w:val="26"/>
          <w:szCs w:val="26"/>
        </w:rPr>
        <w:t>730</w:t>
      </w:r>
      <w:r w:rsidRPr="00C51252">
        <w:rPr>
          <w:rFonts w:ascii="Times New Roman" w:hAnsi="Times New Roman" w:cs="Times New Roman"/>
          <w:sz w:val="26"/>
          <w:szCs w:val="26"/>
        </w:rPr>
        <w:t xml:space="preserve"> </w:t>
      </w:r>
      <w:r w:rsidR="00C603AB">
        <w:rPr>
          <w:rFonts w:ascii="Times New Roman" w:hAnsi="Times New Roman" w:cs="Times New Roman"/>
          <w:sz w:val="26"/>
          <w:szCs w:val="26"/>
        </w:rPr>
        <w:t>детей, что составляет 99</w:t>
      </w:r>
      <w:r w:rsidRPr="00C51252">
        <w:rPr>
          <w:rFonts w:ascii="Times New Roman" w:hAnsi="Times New Roman" w:cs="Times New Roman"/>
          <w:sz w:val="26"/>
          <w:szCs w:val="26"/>
        </w:rPr>
        <w:t>% списочного состава.</w:t>
      </w:r>
    </w:p>
    <w:p w:rsidR="00CA5B45" w:rsidRPr="00CA5B45" w:rsidRDefault="00CA5B45" w:rsidP="00CA5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A5B45">
        <w:rPr>
          <w:rFonts w:ascii="Times New Roman" w:hAnsi="Times New Roman" w:cs="Times New Roman"/>
          <w:sz w:val="26"/>
          <w:szCs w:val="26"/>
          <w:lang w:eastAsia="en-US"/>
        </w:rPr>
        <w:t>Анализ данных педагогической диагностики по освоению ООП ДО позволил констатировать следующие факты:</w:t>
      </w:r>
    </w:p>
    <w:p w:rsidR="00CA5B45" w:rsidRPr="00CA5B45" w:rsidRDefault="00CA5B45" w:rsidP="00CA5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1870"/>
        <w:gridCol w:w="1346"/>
        <w:gridCol w:w="1057"/>
        <w:gridCol w:w="1729"/>
        <w:gridCol w:w="1710"/>
        <w:gridCol w:w="1916"/>
      </w:tblGrid>
      <w:tr w:rsidR="00CA5B45" w:rsidRPr="00A320CC" w:rsidTr="00D41480">
        <w:tc>
          <w:tcPr>
            <w:tcW w:w="971" w:type="pct"/>
            <w:shd w:val="clear" w:color="auto" w:fill="FFFFFF"/>
          </w:tcPr>
          <w:p w:rsidR="00CA5B45" w:rsidRPr="00367686" w:rsidRDefault="00CA5B45" w:rsidP="00CA5B45">
            <w:pPr>
              <w:spacing w:before="100" w:beforeAutospacing="1" w:after="100" w:afterAutospacing="1"/>
              <w:jc w:val="center"/>
              <w:rPr>
                <w:rFonts w:eastAsia="Calibri"/>
                <w:lang w:val="en-US" w:bidi="ru-RU"/>
              </w:rPr>
            </w:pPr>
            <w:r w:rsidRPr="00367686">
              <w:rPr>
                <w:rFonts w:eastAsia="Calibri"/>
                <w:lang w:val="en-US" w:bidi="ru-RU"/>
              </w:rPr>
              <w:t>Образовательные</w:t>
            </w:r>
          </w:p>
          <w:p w:rsidR="00CA5B45" w:rsidRPr="00367686" w:rsidRDefault="00CA5B45" w:rsidP="00CA5B45">
            <w:pPr>
              <w:spacing w:before="100" w:beforeAutospacing="1" w:after="100" w:afterAutospacing="1"/>
              <w:jc w:val="center"/>
              <w:rPr>
                <w:rFonts w:eastAsia="Calibri"/>
                <w:lang w:val="en-US" w:bidi="ru-RU"/>
              </w:rPr>
            </w:pPr>
            <w:r w:rsidRPr="00367686">
              <w:rPr>
                <w:rFonts w:eastAsia="Calibri"/>
                <w:lang w:val="en-US" w:bidi="ru-RU"/>
              </w:rPr>
              <w:t>области</w:t>
            </w:r>
          </w:p>
        </w:tc>
        <w:tc>
          <w:tcPr>
            <w:tcW w:w="699" w:type="pct"/>
            <w:shd w:val="clear" w:color="auto" w:fill="FFFFFF"/>
          </w:tcPr>
          <w:p w:rsidR="00CA5B45" w:rsidRPr="00367686" w:rsidRDefault="00CA5B45" w:rsidP="00CA5B45">
            <w:pPr>
              <w:spacing w:before="100" w:beforeAutospacing="1" w:after="100" w:afterAutospacing="1"/>
              <w:jc w:val="center"/>
              <w:rPr>
                <w:rFonts w:eastAsia="Calibri"/>
                <w:lang w:val="en-US" w:bidi="ru-RU"/>
              </w:rPr>
            </w:pPr>
            <w:r w:rsidRPr="00367686">
              <w:rPr>
                <w:rFonts w:eastAsia="Calibri"/>
                <w:lang w:val="en-US" w:bidi="ru-RU"/>
              </w:rPr>
              <w:t>Физическое развитие</w:t>
            </w:r>
          </w:p>
        </w:tc>
        <w:tc>
          <w:tcPr>
            <w:tcW w:w="549" w:type="pct"/>
            <w:shd w:val="clear" w:color="auto" w:fill="FFFFFF"/>
          </w:tcPr>
          <w:p w:rsidR="00CA5B45" w:rsidRPr="00367686" w:rsidRDefault="00CA5B45" w:rsidP="00CA5B45">
            <w:pPr>
              <w:spacing w:before="100" w:beforeAutospacing="1" w:after="100" w:afterAutospacing="1"/>
              <w:jc w:val="center"/>
              <w:rPr>
                <w:rFonts w:eastAsia="Calibri"/>
                <w:lang w:val="en-US" w:bidi="ru-RU"/>
              </w:rPr>
            </w:pPr>
            <w:r w:rsidRPr="00367686">
              <w:rPr>
                <w:rFonts w:eastAsia="Calibri"/>
                <w:lang w:val="en-US" w:bidi="ru-RU"/>
              </w:rPr>
              <w:t>Речевое развитие</w:t>
            </w:r>
          </w:p>
        </w:tc>
        <w:tc>
          <w:tcPr>
            <w:tcW w:w="898" w:type="pct"/>
            <w:shd w:val="clear" w:color="auto" w:fill="FFFFFF"/>
          </w:tcPr>
          <w:p w:rsidR="00CA5B45" w:rsidRPr="00367686" w:rsidRDefault="00CA5B45" w:rsidP="00CA5B45">
            <w:pPr>
              <w:spacing w:before="100" w:beforeAutospacing="1" w:after="100" w:afterAutospacing="1"/>
              <w:jc w:val="center"/>
              <w:rPr>
                <w:rFonts w:eastAsia="Calibri"/>
                <w:lang w:val="en-US" w:bidi="ru-RU"/>
              </w:rPr>
            </w:pPr>
            <w:r w:rsidRPr="00367686">
              <w:rPr>
                <w:rFonts w:eastAsia="Calibri"/>
                <w:lang w:val="en-US" w:bidi="ru-RU"/>
              </w:rPr>
              <w:t>Познавательное развитие</w:t>
            </w:r>
          </w:p>
        </w:tc>
        <w:tc>
          <w:tcPr>
            <w:tcW w:w="888" w:type="pct"/>
            <w:shd w:val="clear" w:color="auto" w:fill="FFFFFF"/>
          </w:tcPr>
          <w:p w:rsidR="00CA5B45" w:rsidRPr="00367686" w:rsidRDefault="00CA5B45" w:rsidP="00CA5B45">
            <w:pPr>
              <w:spacing w:before="100" w:beforeAutospacing="1" w:after="100" w:afterAutospacing="1"/>
              <w:jc w:val="center"/>
              <w:rPr>
                <w:rFonts w:eastAsia="Calibri"/>
                <w:lang w:val="en-US" w:bidi="ru-RU"/>
              </w:rPr>
            </w:pPr>
            <w:r w:rsidRPr="00367686">
              <w:rPr>
                <w:rFonts w:eastAsia="Calibri"/>
                <w:lang w:val="en-US" w:bidi="ru-RU"/>
              </w:rPr>
              <w:t>Художественно – эстетическое развитие</w:t>
            </w:r>
          </w:p>
        </w:tc>
        <w:tc>
          <w:tcPr>
            <w:tcW w:w="995" w:type="pct"/>
            <w:shd w:val="clear" w:color="auto" w:fill="FFFFFF"/>
          </w:tcPr>
          <w:p w:rsidR="00CA5B45" w:rsidRPr="00367686" w:rsidRDefault="00CA5B45" w:rsidP="00CA5B45">
            <w:pPr>
              <w:spacing w:before="100" w:beforeAutospacing="1" w:after="100" w:afterAutospacing="1"/>
              <w:jc w:val="center"/>
              <w:rPr>
                <w:rFonts w:eastAsia="Calibri"/>
                <w:lang w:val="en-US" w:bidi="ru-RU"/>
              </w:rPr>
            </w:pPr>
            <w:r w:rsidRPr="00367686">
              <w:rPr>
                <w:rFonts w:eastAsia="Calibri"/>
                <w:lang w:val="en-US" w:bidi="ru-RU"/>
              </w:rPr>
              <w:t>Социально – коммуникативное развитие</w:t>
            </w:r>
          </w:p>
        </w:tc>
      </w:tr>
      <w:tr w:rsidR="00C06629" w:rsidRPr="00A320CC" w:rsidTr="00D41480">
        <w:tc>
          <w:tcPr>
            <w:tcW w:w="971" w:type="pct"/>
          </w:tcPr>
          <w:p w:rsidR="00C06629" w:rsidRPr="00367686" w:rsidRDefault="00C06629" w:rsidP="00C06629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  <w:lang w:val="en-US" w:bidi="ru-RU"/>
              </w:rPr>
            </w:pPr>
            <w:r w:rsidRPr="00367686">
              <w:rPr>
                <w:rFonts w:eastAsia="Calibri"/>
                <w:sz w:val="26"/>
                <w:szCs w:val="26"/>
                <w:lang w:val="en-US" w:bidi="ru-RU"/>
              </w:rPr>
              <w:t>Высокий</w:t>
            </w:r>
          </w:p>
        </w:tc>
        <w:tc>
          <w:tcPr>
            <w:tcW w:w="699" w:type="pct"/>
          </w:tcPr>
          <w:p w:rsidR="00C06629" w:rsidRPr="00367686" w:rsidRDefault="00367686" w:rsidP="00C0662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676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78</w:t>
            </w:r>
          </w:p>
        </w:tc>
        <w:tc>
          <w:tcPr>
            <w:tcW w:w="549" w:type="pct"/>
          </w:tcPr>
          <w:p w:rsidR="00C06629" w:rsidRPr="00367686" w:rsidRDefault="00C06629" w:rsidP="00C0662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676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73</w:t>
            </w:r>
          </w:p>
        </w:tc>
        <w:tc>
          <w:tcPr>
            <w:tcW w:w="898" w:type="pct"/>
          </w:tcPr>
          <w:p w:rsidR="00C06629" w:rsidRPr="00367686" w:rsidRDefault="00367686" w:rsidP="00C0662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676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888" w:type="pct"/>
          </w:tcPr>
          <w:p w:rsidR="00C06629" w:rsidRPr="00367686" w:rsidRDefault="00367686" w:rsidP="00C0662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676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74</w:t>
            </w:r>
          </w:p>
        </w:tc>
        <w:tc>
          <w:tcPr>
            <w:tcW w:w="995" w:type="pct"/>
          </w:tcPr>
          <w:p w:rsidR="00C06629" w:rsidRPr="00367686" w:rsidRDefault="00367686" w:rsidP="00C0662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676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72</w:t>
            </w:r>
          </w:p>
        </w:tc>
      </w:tr>
      <w:tr w:rsidR="00C06629" w:rsidRPr="00A320CC" w:rsidTr="00D41480">
        <w:tc>
          <w:tcPr>
            <w:tcW w:w="971" w:type="pct"/>
          </w:tcPr>
          <w:p w:rsidR="00C06629" w:rsidRPr="00367686" w:rsidRDefault="00C06629" w:rsidP="00C06629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  <w:lang w:val="en-US" w:bidi="ru-RU"/>
              </w:rPr>
            </w:pPr>
            <w:r w:rsidRPr="00367686">
              <w:rPr>
                <w:rFonts w:eastAsia="Calibri"/>
                <w:sz w:val="26"/>
                <w:szCs w:val="26"/>
                <w:lang w:val="en-US" w:bidi="ru-RU"/>
              </w:rPr>
              <w:t>Средний</w:t>
            </w:r>
          </w:p>
        </w:tc>
        <w:tc>
          <w:tcPr>
            <w:tcW w:w="699" w:type="pct"/>
          </w:tcPr>
          <w:p w:rsidR="00C06629" w:rsidRPr="00367686" w:rsidRDefault="00367686" w:rsidP="00C0662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676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  <w:r w:rsidR="00C06629" w:rsidRPr="003676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49" w:type="pct"/>
          </w:tcPr>
          <w:p w:rsidR="00C06629" w:rsidRPr="00367686" w:rsidRDefault="002B3385" w:rsidP="00C0662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898" w:type="pct"/>
          </w:tcPr>
          <w:p w:rsidR="00C06629" w:rsidRPr="00367686" w:rsidRDefault="00367686" w:rsidP="00C0662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676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888" w:type="pct"/>
          </w:tcPr>
          <w:p w:rsidR="00C06629" w:rsidRPr="00367686" w:rsidRDefault="00367686" w:rsidP="00C0662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676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995" w:type="pct"/>
          </w:tcPr>
          <w:p w:rsidR="00C06629" w:rsidRPr="00367686" w:rsidRDefault="00367686" w:rsidP="00C0662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676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</w:tr>
      <w:tr w:rsidR="00C06629" w:rsidRPr="00A320CC" w:rsidTr="00D41480">
        <w:tc>
          <w:tcPr>
            <w:tcW w:w="971" w:type="pct"/>
          </w:tcPr>
          <w:p w:rsidR="00C06629" w:rsidRPr="00367686" w:rsidRDefault="00C06629" w:rsidP="00C06629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  <w:lang w:val="en-US" w:bidi="ru-RU"/>
              </w:rPr>
            </w:pPr>
            <w:r w:rsidRPr="00367686">
              <w:rPr>
                <w:rFonts w:eastAsia="Calibri"/>
                <w:sz w:val="26"/>
                <w:szCs w:val="26"/>
                <w:lang w:val="en-US" w:bidi="ru-RU"/>
              </w:rPr>
              <w:t>Низкий</w:t>
            </w:r>
          </w:p>
        </w:tc>
        <w:tc>
          <w:tcPr>
            <w:tcW w:w="699" w:type="pct"/>
          </w:tcPr>
          <w:p w:rsidR="00C06629" w:rsidRPr="00367686" w:rsidRDefault="00367686" w:rsidP="00C0662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676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C06629" w:rsidRPr="003676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549" w:type="pct"/>
          </w:tcPr>
          <w:p w:rsidR="00C06629" w:rsidRPr="00367686" w:rsidRDefault="00C06629" w:rsidP="00C0662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676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8" w:type="pct"/>
          </w:tcPr>
          <w:p w:rsidR="00C06629" w:rsidRPr="00367686" w:rsidRDefault="00367686" w:rsidP="00C0662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676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88" w:type="pct"/>
          </w:tcPr>
          <w:p w:rsidR="00C06629" w:rsidRPr="00367686" w:rsidRDefault="00C06629" w:rsidP="00C0662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676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5" w:type="pct"/>
          </w:tcPr>
          <w:p w:rsidR="00C06629" w:rsidRPr="00367686" w:rsidRDefault="00C06629" w:rsidP="00C06629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676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CA5B45" w:rsidRPr="00CA5B45" w:rsidRDefault="00CA5B45" w:rsidP="00CA5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A5B45">
        <w:rPr>
          <w:rFonts w:ascii="Times New Roman" w:hAnsi="Times New Roman" w:cs="Times New Roman"/>
          <w:sz w:val="26"/>
          <w:szCs w:val="26"/>
          <w:lang w:eastAsia="en-US"/>
        </w:rPr>
        <w:t>Наиболее успешно воспитанниками освоено программное содержание по следующим образовательным направлениям:</w:t>
      </w:r>
    </w:p>
    <w:p w:rsidR="00CA5B45" w:rsidRPr="007D6344" w:rsidRDefault="00CA5B45" w:rsidP="00CA5B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D6344">
        <w:rPr>
          <w:rFonts w:ascii="Times New Roman" w:hAnsi="Times New Roman" w:cs="Times New Roman"/>
          <w:sz w:val="26"/>
          <w:szCs w:val="26"/>
          <w:lang w:bidi="ru-RU"/>
        </w:rPr>
        <w:t>- ОО «Физическое раз</w:t>
      </w:r>
      <w:r w:rsidR="008B329C">
        <w:rPr>
          <w:rFonts w:ascii="Times New Roman" w:hAnsi="Times New Roman" w:cs="Times New Roman"/>
          <w:sz w:val="26"/>
          <w:szCs w:val="26"/>
          <w:lang w:bidi="ru-RU"/>
        </w:rPr>
        <w:t>витие» - 78</w:t>
      </w:r>
      <w:r w:rsidRPr="007D6344">
        <w:rPr>
          <w:rFonts w:ascii="Times New Roman" w:hAnsi="Times New Roman" w:cs="Times New Roman"/>
          <w:sz w:val="26"/>
          <w:szCs w:val="26"/>
          <w:lang w:bidi="ru-RU"/>
        </w:rPr>
        <w:t>%;</w:t>
      </w:r>
    </w:p>
    <w:p w:rsidR="00CA5B45" w:rsidRDefault="00CA5B45" w:rsidP="00CA5B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D6344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Pr="007D6344">
        <w:rPr>
          <w:rFonts w:ascii="Times New Roman" w:hAnsi="Times New Roman" w:cs="Times New Roman"/>
          <w:sz w:val="26"/>
          <w:szCs w:val="26"/>
          <w:lang w:eastAsia="en-US"/>
        </w:rPr>
        <w:t>ОО «Художествен</w:t>
      </w:r>
      <w:r w:rsidR="008B329C">
        <w:rPr>
          <w:rFonts w:ascii="Times New Roman" w:hAnsi="Times New Roman" w:cs="Times New Roman"/>
          <w:sz w:val="26"/>
          <w:szCs w:val="26"/>
          <w:lang w:eastAsia="en-US"/>
        </w:rPr>
        <w:t>но – эстетическое развитие» - 74%;</w:t>
      </w:r>
    </w:p>
    <w:p w:rsidR="008B329C" w:rsidRDefault="008B329C" w:rsidP="00CA5B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ОО «Речевое развитие» - 73;</w:t>
      </w:r>
    </w:p>
    <w:p w:rsidR="008B329C" w:rsidRPr="007D6344" w:rsidRDefault="008B329C" w:rsidP="008B3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D6344">
        <w:rPr>
          <w:rFonts w:ascii="Times New Roman" w:hAnsi="Times New Roman" w:cs="Times New Roman"/>
          <w:sz w:val="26"/>
          <w:szCs w:val="26"/>
          <w:lang w:bidi="ru-RU"/>
        </w:rPr>
        <w:t xml:space="preserve">- ОО «Социально </w:t>
      </w:r>
      <w:r>
        <w:rPr>
          <w:rFonts w:ascii="Times New Roman" w:hAnsi="Times New Roman" w:cs="Times New Roman"/>
          <w:sz w:val="26"/>
          <w:szCs w:val="26"/>
          <w:lang w:bidi="ru-RU"/>
        </w:rPr>
        <w:t>– коммуникативное развитие» - 72%.</w:t>
      </w:r>
    </w:p>
    <w:p w:rsidR="00CA5B45" w:rsidRPr="00CA5B45" w:rsidRDefault="00CA5B45" w:rsidP="00CA5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D6344">
        <w:rPr>
          <w:rFonts w:ascii="Times New Roman" w:hAnsi="Times New Roman" w:cs="Times New Roman"/>
          <w:sz w:val="26"/>
          <w:szCs w:val="26"/>
          <w:lang w:eastAsia="en-US"/>
        </w:rPr>
        <w:t xml:space="preserve">Наименее успешно воспитанниками освоено программное содержание ОО </w:t>
      </w:r>
      <w:r w:rsidRPr="00CA5B45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8B329C">
        <w:rPr>
          <w:rFonts w:ascii="Times New Roman" w:hAnsi="Times New Roman" w:cs="Times New Roman"/>
          <w:sz w:val="26"/>
          <w:szCs w:val="26"/>
          <w:lang w:bidi="ru-RU"/>
        </w:rPr>
        <w:t>Познавательное развитие</w:t>
      </w:r>
      <w:r w:rsidRPr="00CA5B45">
        <w:rPr>
          <w:rFonts w:ascii="Times New Roman" w:hAnsi="Times New Roman" w:cs="Times New Roman"/>
          <w:sz w:val="26"/>
          <w:szCs w:val="26"/>
          <w:lang w:bidi="ru-RU"/>
        </w:rPr>
        <w:t>»</w:t>
      </w:r>
      <w:r w:rsidRPr="00CA5B45">
        <w:rPr>
          <w:rFonts w:cs="Times New Roman"/>
          <w:sz w:val="26"/>
          <w:szCs w:val="26"/>
          <w:lang w:eastAsia="en-US"/>
        </w:rPr>
        <w:t xml:space="preserve"> </w:t>
      </w:r>
      <w:r w:rsidRPr="00CA5B45">
        <w:rPr>
          <w:rFonts w:ascii="Times New Roman" w:hAnsi="Times New Roman" w:cs="Times New Roman"/>
          <w:sz w:val="26"/>
          <w:szCs w:val="26"/>
          <w:lang w:eastAsia="en-US"/>
        </w:rPr>
        <w:t>(в целом по детскому саду сумма показателей высокого уровня равна 73</w:t>
      </w:r>
      <w:r w:rsidR="008B329C">
        <w:rPr>
          <w:rFonts w:ascii="Times New Roman" w:hAnsi="Times New Roman" w:cs="Times New Roman"/>
          <w:sz w:val="26"/>
          <w:szCs w:val="26"/>
          <w:lang w:eastAsia="en-US"/>
        </w:rPr>
        <w:t>,4</w:t>
      </w:r>
      <w:r w:rsidRPr="00CA5B45">
        <w:rPr>
          <w:rFonts w:ascii="Times New Roman" w:hAnsi="Times New Roman" w:cs="Times New Roman"/>
          <w:sz w:val="26"/>
          <w:szCs w:val="26"/>
          <w:lang w:eastAsia="en-US"/>
        </w:rPr>
        <w:t>%).</w:t>
      </w:r>
    </w:p>
    <w:p w:rsidR="0092512F" w:rsidRPr="00CA5B45" w:rsidRDefault="009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6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Оценка организации учебного процесса</w:t>
      </w:r>
    </w:p>
    <w:p w:rsidR="0092512F" w:rsidRDefault="009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Учебный процесс в Учреждении организуется в соответствии с Федеральным законом от 29.12.2012 № 273-ФЗ «Об образовании в Российской Федерации», </w:t>
      </w:r>
      <w:r w:rsidR="009518C5">
        <w:rPr>
          <w:rFonts w:ascii="Times New Roman" w:eastAsia="Times New Roman" w:hAnsi="Times New Roman" w:cs="Times New Roman"/>
          <w:sz w:val="26"/>
          <w:szCs w:val="26"/>
        </w:rPr>
        <w:t xml:space="preserve">Федеральной образовательной программой дошкольного образования,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Федеральным государственным образовательным стандартом дошкольного образования, санитарно-эпидемиологическими требованиями, иными нормативными актами и локальными нормативными актами Учреждения.</w:t>
      </w:r>
    </w:p>
    <w:p w:rsidR="0092512F" w:rsidRPr="00FD3A2B" w:rsidRDefault="0062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2B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6.2. Учреждением разработаны и утверждены </w:t>
      </w:r>
      <w:r w:rsidR="00E869AD">
        <w:rPr>
          <w:rFonts w:ascii="Times New Roman" w:eastAsia="Times New Roman" w:hAnsi="Times New Roman" w:cs="Times New Roman"/>
          <w:sz w:val="26"/>
          <w:szCs w:val="26"/>
        </w:rPr>
        <w:t xml:space="preserve">общеобразовательная и адаптивные </w:t>
      </w:r>
      <w:r w:rsidRPr="00FD3A2B">
        <w:rPr>
          <w:rFonts w:ascii="Times New Roman" w:eastAsia="Times New Roman" w:hAnsi="Times New Roman" w:cs="Times New Roman"/>
          <w:sz w:val="26"/>
          <w:szCs w:val="26"/>
        </w:rPr>
        <w:t xml:space="preserve">программы дошкольного образования в соответствии с </w:t>
      </w:r>
      <w:r w:rsidR="00E869AD">
        <w:rPr>
          <w:rFonts w:ascii="Times New Roman" w:eastAsia="Times New Roman" w:hAnsi="Times New Roman" w:cs="Times New Roman"/>
          <w:sz w:val="26"/>
          <w:szCs w:val="26"/>
        </w:rPr>
        <w:t xml:space="preserve"> ФОП ДО и  </w:t>
      </w:r>
      <w:r w:rsidRPr="00FD3A2B">
        <w:rPr>
          <w:rFonts w:ascii="Times New Roman" w:eastAsia="Times New Roman" w:hAnsi="Times New Roman" w:cs="Times New Roman"/>
          <w:sz w:val="26"/>
          <w:szCs w:val="26"/>
        </w:rPr>
        <w:t xml:space="preserve">ФГОС </w:t>
      </w:r>
      <w:r w:rsidR="00E869AD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FD3A2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512F" w:rsidRPr="00FD3A2B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2B">
        <w:rPr>
          <w:rFonts w:ascii="Times New Roman" w:eastAsia="Times New Roman" w:hAnsi="Times New Roman" w:cs="Times New Roman"/>
          <w:sz w:val="26"/>
          <w:szCs w:val="26"/>
        </w:rPr>
        <w:t>6.3. В учреждении созданы необходимые условия для реализации общеобразовательных программ.</w:t>
      </w:r>
    </w:p>
    <w:p w:rsidR="0092512F" w:rsidRPr="00FD3A2B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2B">
        <w:rPr>
          <w:rFonts w:ascii="Times New Roman" w:eastAsia="Times New Roman" w:hAnsi="Times New Roman" w:cs="Times New Roman"/>
          <w:sz w:val="26"/>
          <w:szCs w:val="26"/>
        </w:rPr>
        <w:t>6.4. В основе образовательного процесса в Учреждении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92512F" w:rsidRPr="00FD3A2B" w:rsidRDefault="00BC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формы</w:t>
      </w:r>
      <w:r w:rsidR="00625D91" w:rsidRPr="00FD3A2B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образовательного процесса:</w:t>
      </w:r>
    </w:p>
    <w:p w:rsidR="0092512F" w:rsidRPr="00FD3A2B" w:rsidRDefault="00FD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2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FD3A2B">
        <w:rPr>
          <w:rFonts w:ascii="Times New Roman" w:eastAsia="Times New Roman" w:hAnsi="Times New Roman" w:cs="Times New Roman"/>
          <w:sz w:val="26"/>
          <w:szCs w:val="26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92512F" w:rsidRPr="00FD3A2B" w:rsidRDefault="00FD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2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FD3A2B">
        <w:rPr>
          <w:rFonts w:ascii="Times New Roman" w:eastAsia="Times New Roman" w:hAnsi="Times New Roman" w:cs="Times New Roman"/>
          <w:sz w:val="26"/>
          <w:szCs w:val="26"/>
        </w:rPr>
        <w:t>самостоятельная деятельность воспитанников под наблюдением педагогического работника.</w:t>
      </w:r>
    </w:p>
    <w:p w:rsidR="00FD3A2B" w:rsidRPr="00FD3A2B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2B">
        <w:rPr>
          <w:rFonts w:ascii="Times New Roman" w:eastAsia="Times New Roman" w:hAnsi="Times New Roman" w:cs="Times New Roman"/>
          <w:sz w:val="26"/>
          <w:szCs w:val="26"/>
        </w:rPr>
        <w:t xml:space="preserve">6.5. Занятия в рамках образовательной деятельности ведутся по подгруппам. </w:t>
      </w:r>
    </w:p>
    <w:p w:rsidR="00FD3A2B" w:rsidRPr="00FD3A2B" w:rsidRDefault="00FD3A2B" w:rsidP="00FD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2B">
        <w:rPr>
          <w:rFonts w:ascii="Times New Roman" w:eastAsia="Times New Roman" w:hAnsi="Times New Roman" w:cs="Times New Roman"/>
          <w:sz w:val="26"/>
          <w:szCs w:val="26"/>
        </w:rPr>
        <w:t>Продолжительность занятий соответствует СанПиН 1.2.3685-21 и составляет:</w:t>
      </w:r>
    </w:p>
    <w:p w:rsidR="00FD3A2B" w:rsidRPr="00FD3A2B" w:rsidRDefault="00EE12EB" w:rsidP="00FD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в группах с детьми от 1</w:t>
      </w:r>
      <w:r w:rsidR="00FD3A2B" w:rsidRPr="00FD3A2B">
        <w:rPr>
          <w:rFonts w:ascii="Times New Roman" w:eastAsia="Times New Roman" w:hAnsi="Times New Roman" w:cs="Times New Roman"/>
          <w:sz w:val="26"/>
          <w:szCs w:val="26"/>
        </w:rPr>
        <w:t xml:space="preserve"> до 3 лет — до 10 мин;</w:t>
      </w:r>
    </w:p>
    <w:p w:rsidR="00FD3A2B" w:rsidRPr="00FD3A2B" w:rsidRDefault="00FD3A2B" w:rsidP="00FD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2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FD3A2B">
        <w:rPr>
          <w:rFonts w:ascii="Times New Roman" w:eastAsia="Times New Roman" w:hAnsi="Times New Roman" w:cs="Times New Roman"/>
          <w:sz w:val="26"/>
          <w:szCs w:val="26"/>
        </w:rPr>
        <w:tab/>
        <w:t>в гру</w:t>
      </w:r>
      <w:r w:rsidR="009B2E98">
        <w:rPr>
          <w:rFonts w:ascii="Times New Roman" w:eastAsia="Times New Roman" w:hAnsi="Times New Roman" w:cs="Times New Roman"/>
          <w:sz w:val="26"/>
          <w:szCs w:val="26"/>
        </w:rPr>
        <w:t xml:space="preserve">ппах с детьми от 3 до 4 лет — </w:t>
      </w:r>
      <w:r w:rsidRPr="00FD3A2B">
        <w:rPr>
          <w:rFonts w:ascii="Times New Roman" w:eastAsia="Times New Roman" w:hAnsi="Times New Roman" w:cs="Times New Roman"/>
          <w:sz w:val="26"/>
          <w:szCs w:val="26"/>
        </w:rPr>
        <w:t xml:space="preserve"> 15 мин;</w:t>
      </w:r>
    </w:p>
    <w:p w:rsidR="00FD3A2B" w:rsidRPr="00FD3A2B" w:rsidRDefault="00FD3A2B" w:rsidP="00FD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2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FD3A2B">
        <w:rPr>
          <w:rFonts w:ascii="Times New Roman" w:eastAsia="Times New Roman" w:hAnsi="Times New Roman" w:cs="Times New Roman"/>
          <w:sz w:val="26"/>
          <w:szCs w:val="26"/>
        </w:rPr>
        <w:tab/>
        <w:t>в груп</w:t>
      </w:r>
      <w:r w:rsidR="009B2E98">
        <w:rPr>
          <w:rFonts w:ascii="Times New Roman" w:eastAsia="Times New Roman" w:hAnsi="Times New Roman" w:cs="Times New Roman"/>
          <w:sz w:val="26"/>
          <w:szCs w:val="26"/>
        </w:rPr>
        <w:t xml:space="preserve">пах с детьми от 4 до 5 лет —  </w:t>
      </w:r>
      <w:r w:rsidRPr="00FD3A2B">
        <w:rPr>
          <w:rFonts w:ascii="Times New Roman" w:eastAsia="Times New Roman" w:hAnsi="Times New Roman" w:cs="Times New Roman"/>
          <w:sz w:val="26"/>
          <w:szCs w:val="26"/>
        </w:rPr>
        <w:t>20 мин;</w:t>
      </w:r>
    </w:p>
    <w:p w:rsidR="00FD3A2B" w:rsidRPr="00FD3A2B" w:rsidRDefault="00FD3A2B" w:rsidP="00FD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2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FD3A2B">
        <w:rPr>
          <w:rFonts w:ascii="Times New Roman" w:eastAsia="Times New Roman" w:hAnsi="Times New Roman" w:cs="Times New Roman"/>
          <w:sz w:val="26"/>
          <w:szCs w:val="26"/>
        </w:rPr>
        <w:tab/>
        <w:t>в гру</w:t>
      </w:r>
      <w:r w:rsidR="009B2E98">
        <w:rPr>
          <w:rFonts w:ascii="Times New Roman" w:eastAsia="Times New Roman" w:hAnsi="Times New Roman" w:cs="Times New Roman"/>
          <w:sz w:val="26"/>
          <w:szCs w:val="26"/>
        </w:rPr>
        <w:t xml:space="preserve">ппах с детьми от 5 до 6 лет — </w:t>
      </w:r>
      <w:r w:rsidRPr="00FD3A2B">
        <w:rPr>
          <w:rFonts w:ascii="Times New Roman" w:eastAsia="Times New Roman" w:hAnsi="Times New Roman" w:cs="Times New Roman"/>
          <w:sz w:val="26"/>
          <w:szCs w:val="26"/>
        </w:rPr>
        <w:t xml:space="preserve"> 25 мин;</w:t>
      </w:r>
    </w:p>
    <w:p w:rsidR="00FD3A2B" w:rsidRPr="00FD3A2B" w:rsidRDefault="00FD3A2B" w:rsidP="00FD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2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FD3A2B">
        <w:rPr>
          <w:rFonts w:ascii="Times New Roman" w:eastAsia="Times New Roman" w:hAnsi="Times New Roman" w:cs="Times New Roman"/>
          <w:sz w:val="26"/>
          <w:szCs w:val="26"/>
        </w:rPr>
        <w:tab/>
        <w:t>в группах с д</w:t>
      </w:r>
      <w:r w:rsidR="009B2E98">
        <w:rPr>
          <w:rFonts w:ascii="Times New Roman" w:eastAsia="Times New Roman" w:hAnsi="Times New Roman" w:cs="Times New Roman"/>
          <w:sz w:val="26"/>
          <w:szCs w:val="26"/>
        </w:rPr>
        <w:t xml:space="preserve">етьми от 6 до 7 лет — </w:t>
      </w:r>
      <w:r w:rsidRPr="00FD3A2B">
        <w:rPr>
          <w:rFonts w:ascii="Times New Roman" w:eastAsia="Times New Roman" w:hAnsi="Times New Roman" w:cs="Times New Roman"/>
          <w:sz w:val="26"/>
          <w:szCs w:val="26"/>
        </w:rPr>
        <w:t xml:space="preserve"> 30 мин.</w:t>
      </w:r>
    </w:p>
    <w:p w:rsidR="00FD3A2B" w:rsidRPr="00FD3A2B" w:rsidRDefault="00FD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2B">
        <w:rPr>
          <w:rFonts w:ascii="Times New Roman" w:eastAsia="Times New Roman" w:hAnsi="Times New Roman" w:cs="Times New Roman"/>
          <w:sz w:val="26"/>
          <w:szCs w:val="26"/>
        </w:rPr>
        <w:tab/>
        <w:t>Между занятиями в рамках образовательной деятельности предусмотрены перерывы продолжительностью не менее 10 минут.</w:t>
      </w:r>
    </w:p>
    <w:p w:rsidR="0092512F" w:rsidRPr="00FD3A2B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A2B">
        <w:rPr>
          <w:rFonts w:ascii="Times New Roman" w:eastAsia="Times New Roman" w:hAnsi="Times New Roman" w:cs="Times New Roman"/>
          <w:sz w:val="26"/>
          <w:szCs w:val="26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92512F" w:rsidRPr="00C76512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512">
        <w:rPr>
          <w:rFonts w:ascii="Times New Roman" w:eastAsia="Times New Roman" w:hAnsi="Times New Roman" w:cs="Times New Roman"/>
          <w:sz w:val="26"/>
          <w:szCs w:val="26"/>
        </w:rPr>
        <w:t>6.6. В целях исключения распространения вирусной инфекции, админи</w:t>
      </w:r>
      <w:r w:rsidR="00F85C5B" w:rsidRPr="00C76512">
        <w:rPr>
          <w:rFonts w:ascii="Times New Roman" w:eastAsia="Times New Roman" w:hAnsi="Times New Roman" w:cs="Times New Roman"/>
          <w:sz w:val="26"/>
          <w:szCs w:val="26"/>
        </w:rPr>
        <w:t>страция</w:t>
      </w:r>
      <w:r w:rsidRPr="00C76512">
        <w:rPr>
          <w:rFonts w:ascii="Times New Roman" w:eastAsia="Times New Roman" w:hAnsi="Times New Roman" w:cs="Times New Roman"/>
          <w:sz w:val="26"/>
          <w:szCs w:val="26"/>
        </w:rPr>
        <w:t xml:space="preserve"> Учреждения </w:t>
      </w:r>
      <w:r w:rsidR="00F85C5B" w:rsidRPr="00C76512">
        <w:rPr>
          <w:rFonts w:ascii="Times New Roman" w:eastAsia="Times New Roman" w:hAnsi="Times New Roman" w:cs="Times New Roman"/>
          <w:sz w:val="26"/>
          <w:szCs w:val="26"/>
        </w:rPr>
        <w:t>продолжила</w:t>
      </w:r>
      <w:r w:rsidRPr="00C76512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F85C5B" w:rsidRPr="00C76512">
        <w:rPr>
          <w:rFonts w:ascii="Times New Roman" w:eastAsia="Times New Roman" w:hAnsi="Times New Roman" w:cs="Times New Roman"/>
          <w:sz w:val="26"/>
          <w:szCs w:val="26"/>
        </w:rPr>
        <w:t>2</w:t>
      </w:r>
      <w:r w:rsidR="00EE12EB">
        <w:rPr>
          <w:rFonts w:ascii="Times New Roman" w:eastAsia="Times New Roman" w:hAnsi="Times New Roman" w:cs="Times New Roman"/>
          <w:sz w:val="26"/>
          <w:szCs w:val="26"/>
        </w:rPr>
        <w:t>023</w:t>
      </w:r>
      <w:r w:rsidRPr="00C76512">
        <w:rPr>
          <w:rFonts w:ascii="Times New Roman" w:eastAsia="Times New Roman" w:hAnsi="Times New Roman" w:cs="Times New Roman"/>
          <w:sz w:val="26"/>
          <w:szCs w:val="26"/>
        </w:rPr>
        <w:t xml:space="preserve"> году дополнительные ограничительные и профилактические меры </w:t>
      </w:r>
      <w:r w:rsidR="00EE12E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2512F" w:rsidRPr="00C76512" w:rsidRDefault="00F85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5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C76512">
        <w:rPr>
          <w:rFonts w:ascii="Times New Roman" w:eastAsia="Times New Roman" w:hAnsi="Times New Roman" w:cs="Times New Roman"/>
          <w:sz w:val="26"/>
          <w:szCs w:val="26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изолировались;</w:t>
      </w:r>
    </w:p>
    <w:p w:rsidR="0092512F" w:rsidRPr="00C76512" w:rsidRDefault="00F85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5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C76512">
        <w:rPr>
          <w:rFonts w:ascii="Times New Roman" w:eastAsia="Times New Roman" w:hAnsi="Times New Roman" w:cs="Times New Roman"/>
          <w:sz w:val="26"/>
          <w:szCs w:val="26"/>
        </w:rPr>
        <w:t>еженедельная генеральная уборка с применением дезинфицирующих средств, разведенных в концентрациях по вирусному режиму;</w:t>
      </w:r>
    </w:p>
    <w:p w:rsidR="0092512F" w:rsidRPr="00C76512" w:rsidRDefault="00F85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5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C76512">
        <w:rPr>
          <w:rFonts w:ascii="Times New Roman" w:eastAsia="Times New Roman" w:hAnsi="Times New Roman" w:cs="Times New Roman"/>
          <w:sz w:val="26"/>
          <w:szCs w:val="26"/>
        </w:rPr>
        <w:t>ежедневная влажная уборка с обработкой всех контактных поверхностей, игрушек и оборудования дезинфицирующими средствами;</w:t>
      </w:r>
    </w:p>
    <w:p w:rsidR="0092512F" w:rsidRPr="00C76512" w:rsidRDefault="00F85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5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C76512">
        <w:rPr>
          <w:rFonts w:ascii="Times New Roman" w:eastAsia="Times New Roman" w:hAnsi="Times New Roman" w:cs="Times New Roman"/>
          <w:sz w:val="26"/>
          <w:szCs w:val="26"/>
        </w:rPr>
        <w:t xml:space="preserve">дезинфекция посуды, столовых приборов </w:t>
      </w:r>
      <w:r w:rsidR="00EE12EB">
        <w:rPr>
          <w:rFonts w:ascii="Times New Roman" w:eastAsia="Times New Roman" w:hAnsi="Times New Roman" w:cs="Times New Roman"/>
          <w:sz w:val="26"/>
          <w:szCs w:val="26"/>
        </w:rPr>
        <w:t>1 раз в день</w:t>
      </w:r>
      <w:r w:rsidR="00625D91" w:rsidRPr="00C7651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2512F" w:rsidRPr="00C76512" w:rsidRDefault="00F85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5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C76512">
        <w:rPr>
          <w:rFonts w:ascii="Times New Roman" w:eastAsia="Times New Roman" w:hAnsi="Times New Roman" w:cs="Times New Roman"/>
          <w:sz w:val="26"/>
          <w:szCs w:val="26"/>
        </w:rPr>
        <w:t>установка бактерицидных рециркуляторов в групповых помещениях;</w:t>
      </w:r>
    </w:p>
    <w:p w:rsidR="0092512F" w:rsidRPr="00C76512" w:rsidRDefault="00F85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5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C76512">
        <w:rPr>
          <w:rFonts w:ascii="Times New Roman" w:eastAsia="Times New Roman" w:hAnsi="Times New Roman" w:cs="Times New Roman"/>
          <w:sz w:val="26"/>
          <w:szCs w:val="26"/>
        </w:rPr>
        <w:t>проветривание групповых комнат в отсутствие воспитанников;</w:t>
      </w:r>
    </w:p>
    <w:p w:rsidR="0092512F" w:rsidRPr="00C76512" w:rsidRDefault="00F85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5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C76512">
        <w:rPr>
          <w:rFonts w:ascii="Times New Roman" w:eastAsia="Times New Roman" w:hAnsi="Times New Roman" w:cs="Times New Roman"/>
          <w:sz w:val="26"/>
          <w:szCs w:val="26"/>
        </w:rPr>
        <w:t>требование о заключении врача об отсутствии медицинских противопоказаний для пребывания в детском саду ребенка, который перебо</w:t>
      </w:r>
      <w:r w:rsidR="00C603AB">
        <w:rPr>
          <w:rFonts w:ascii="Times New Roman" w:eastAsia="Times New Roman" w:hAnsi="Times New Roman" w:cs="Times New Roman"/>
          <w:sz w:val="26"/>
          <w:szCs w:val="26"/>
        </w:rPr>
        <w:t>лел или контактировал с больным.</w:t>
      </w:r>
    </w:p>
    <w:p w:rsidR="0092512F" w:rsidRDefault="009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6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Оценка готовности выпускников к школьному обучению</w:t>
      </w:r>
    </w:p>
    <w:p w:rsidR="0092512F" w:rsidRDefault="0062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2512F" w:rsidRPr="00C76512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512">
        <w:rPr>
          <w:rFonts w:ascii="Times New Roman" w:eastAsia="Times New Roman" w:hAnsi="Times New Roman" w:cs="Times New Roman"/>
          <w:sz w:val="26"/>
          <w:szCs w:val="26"/>
        </w:rPr>
        <w:t xml:space="preserve">7.1. В </w:t>
      </w:r>
      <w:r w:rsidR="007D6344" w:rsidRPr="007D6344">
        <w:rPr>
          <w:rFonts w:ascii="Times New Roman" w:eastAsia="Times New Roman" w:hAnsi="Times New Roman" w:cs="Times New Roman"/>
          <w:sz w:val="26"/>
          <w:szCs w:val="26"/>
        </w:rPr>
        <w:t>апреле</w:t>
      </w:r>
      <w:r w:rsidRPr="007D63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03AB">
        <w:rPr>
          <w:rFonts w:ascii="Times New Roman" w:eastAsia="Times New Roman" w:hAnsi="Times New Roman" w:cs="Times New Roman"/>
          <w:sz w:val="26"/>
          <w:szCs w:val="26"/>
        </w:rPr>
        <w:t>2023</w:t>
      </w:r>
      <w:r w:rsidRPr="00C76512">
        <w:rPr>
          <w:rFonts w:ascii="Times New Roman" w:eastAsia="Times New Roman" w:hAnsi="Times New Roman" w:cs="Times New Roman"/>
          <w:sz w:val="26"/>
          <w:szCs w:val="26"/>
        </w:rPr>
        <w:t xml:space="preserve"> года педагогами Учреждения проведено обследование воспитанников подготовительной группы на предмет оценки сформированности </w:t>
      </w:r>
      <w:r w:rsidRPr="00C76512">
        <w:rPr>
          <w:rFonts w:ascii="Times New Roman" w:eastAsia="Times New Roman" w:hAnsi="Times New Roman" w:cs="Times New Roman"/>
          <w:sz w:val="26"/>
          <w:szCs w:val="26"/>
        </w:rPr>
        <w:lastRenderedPageBreak/>
        <w:t>предпосылок к уч</w:t>
      </w:r>
      <w:r w:rsidR="0034271A">
        <w:rPr>
          <w:rFonts w:ascii="Times New Roman" w:eastAsia="Times New Roman" w:hAnsi="Times New Roman" w:cs="Times New Roman"/>
          <w:sz w:val="26"/>
          <w:szCs w:val="26"/>
        </w:rPr>
        <w:t xml:space="preserve">ебной деятельности в количестве </w:t>
      </w:r>
      <w:r w:rsidR="0034271A" w:rsidRPr="00F32342">
        <w:rPr>
          <w:rFonts w:ascii="Times New Roman" w:eastAsia="Times New Roman" w:hAnsi="Times New Roman" w:cs="Times New Roman"/>
          <w:sz w:val="26"/>
          <w:szCs w:val="26"/>
        </w:rPr>
        <w:t>152</w:t>
      </w:r>
      <w:r w:rsidRPr="00D669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6512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82DB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76512">
        <w:rPr>
          <w:rFonts w:ascii="Times New Roman" w:eastAsia="Times New Roman" w:hAnsi="Times New Roman" w:cs="Times New Roman"/>
          <w:sz w:val="26"/>
          <w:szCs w:val="26"/>
        </w:rPr>
        <w:t>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92512F" w:rsidRPr="00C76512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512">
        <w:rPr>
          <w:rFonts w:ascii="Times New Roman" w:eastAsia="Times New Roman" w:hAnsi="Times New Roman" w:cs="Times New Roman"/>
          <w:sz w:val="26"/>
          <w:szCs w:val="26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:rsidR="0092512F" w:rsidRDefault="009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6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Оценка качества кадрового обеспечения</w:t>
      </w:r>
    </w:p>
    <w:p w:rsidR="0092512F" w:rsidRDefault="009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8.1. В целях осуществления деятельности в Учреждении сформирован штат сотрудников. Наряду с должностями педагогических работников предусмотрены должности административно-хозяйственных, учебно-вспомогательных и иных работников, осуществляющих вспомогательные функции:</w:t>
      </w:r>
    </w:p>
    <w:p w:rsidR="0092512F" w:rsidRDefault="009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5"/>
        <w:gridCol w:w="4783"/>
      </w:tblGrid>
      <w:tr w:rsidR="0007265E" w:rsidRPr="00D669E4">
        <w:tc>
          <w:tcPr>
            <w:tcW w:w="4845" w:type="dxa"/>
          </w:tcPr>
          <w:p w:rsidR="0007265E" w:rsidRPr="00086D82" w:rsidRDefault="0007265E" w:rsidP="0007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783" w:type="dxa"/>
          </w:tcPr>
          <w:p w:rsidR="0007265E" w:rsidRPr="00086D82" w:rsidRDefault="0007265E" w:rsidP="00072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18     шт. ед</w:t>
            </w:r>
          </w:p>
        </w:tc>
      </w:tr>
      <w:tr w:rsidR="0007265E" w:rsidRPr="00D669E4">
        <w:tc>
          <w:tcPr>
            <w:tcW w:w="4845" w:type="dxa"/>
          </w:tcPr>
          <w:p w:rsidR="0007265E" w:rsidRPr="00086D82" w:rsidRDefault="0007265E" w:rsidP="0007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783" w:type="dxa"/>
          </w:tcPr>
          <w:p w:rsidR="0007265E" w:rsidRPr="00086D82" w:rsidRDefault="00086D82" w:rsidP="00072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82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  <w:r w:rsidR="0007265E" w:rsidRPr="0008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ед</w:t>
            </w:r>
          </w:p>
        </w:tc>
      </w:tr>
      <w:tr w:rsidR="0007265E" w:rsidRPr="00D669E4">
        <w:tc>
          <w:tcPr>
            <w:tcW w:w="4845" w:type="dxa"/>
          </w:tcPr>
          <w:p w:rsidR="0007265E" w:rsidRPr="00086D82" w:rsidRDefault="0007265E" w:rsidP="0007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8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783" w:type="dxa"/>
          </w:tcPr>
          <w:p w:rsidR="0007265E" w:rsidRPr="00086D82" w:rsidRDefault="00086D82" w:rsidP="00072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8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07265E" w:rsidRPr="00086D82">
              <w:rPr>
                <w:rFonts w:ascii="Times New Roman" w:eastAsia="Times New Roman" w:hAnsi="Times New Roman" w:cs="Times New Roman"/>
                <w:sz w:val="24"/>
                <w:szCs w:val="24"/>
              </w:rPr>
              <w:t>,5  шт. ед</w:t>
            </w:r>
          </w:p>
        </w:tc>
      </w:tr>
    </w:tbl>
    <w:p w:rsidR="0092512F" w:rsidRPr="00D669E4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2512F" w:rsidRDefault="0062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8.2. Персонал Учреждения отвечает квалификационным требованиям, указанным в квалификационных справочниках, и действующим профессиональным стандартам.</w:t>
      </w:r>
    </w:p>
    <w:p w:rsidR="0092512F" w:rsidRDefault="0062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8.3. 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аттестация педагогических работников.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желанию педагогических работников также проводится аттестация в целях установления квалификационной категории.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комиссией, самостоятельно формируемой Учреждением.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департаментом образования и науки Тюменской области.</w:t>
      </w:r>
    </w:p>
    <w:p w:rsidR="0092512F" w:rsidRPr="000C04C8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4C8">
        <w:rPr>
          <w:rFonts w:ascii="Times New Roman" w:eastAsia="Times New Roman" w:hAnsi="Times New Roman" w:cs="Times New Roman"/>
          <w:sz w:val="26"/>
          <w:szCs w:val="26"/>
        </w:rPr>
        <w:t>За отчетный период проведена аттестация педагогических работников:</w:t>
      </w:r>
    </w:p>
    <w:p w:rsidR="0092512F" w:rsidRPr="000C04C8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8"/>
        <w:gridCol w:w="4790"/>
      </w:tblGrid>
      <w:tr w:rsidR="000C04C8" w:rsidRPr="000C04C8">
        <w:tc>
          <w:tcPr>
            <w:tcW w:w="4838" w:type="dxa"/>
          </w:tcPr>
          <w:p w:rsidR="0092512F" w:rsidRPr="000C04C8" w:rsidRDefault="00625D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C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подтверждения соответствия занимаемым должностям</w:t>
            </w:r>
          </w:p>
          <w:p w:rsidR="0092512F" w:rsidRPr="000C04C8" w:rsidRDefault="00925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92512F" w:rsidRPr="0054749F" w:rsidRDefault="00547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5D91" w:rsidRPr="00547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Pr="0054749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C2C69" w:rsidRPr="00DC2C69">
        <w:tc>
          <w:tcPr>
            <w:tcW w:w="4838" w:type="dxa"/>
          </w:tcPr>
          <w:p w:rsidR="0092512F" w:rsidRPr="00DC2C69" w:rsidRDefault="00625D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установления квалификационной категории </w:t>
            </w:r>
          </w:p>
        </w:tc>
        <w:tc>
          <w:tcPr>
            <w:tcW w:w="4790" w:type="dxa"/>
          </w:tcPr>
          <w:p w:rsidR="0092512F" w:rsidRPr="0054749F" w:rsidRDefault="00547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5D91" w:rsidRPr="00547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92512F" w:rsidRPr="00DC2C69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12F" w:rsidRPr="00DC2C69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C69">
        <w:rPr>
          <w:rFonts w:ascii="Times New Roman" w:eastAsia="Times New Roman" w:hAnsi="Times New Roman" w:cs="Times New Roman"/>
          <w:sz w:val="26"/>
          <w:szCs w:val="26"/>
        </w:rPr>
        <w:t>8.4. Учреждением обеспечивается получение педагогическими работниками дополнительного профессионального образования по профилю педагогической деятельности не реже чем один раз в три года.</w:t>
      </w:r>
    </w:p>
    <w:p w:rsidR="0092512F" w:rsidRPr="00DC2C69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C6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 отчетный период дополнительное профессиональное образование по профилю педагогической деятельности </w:t>
      </w:r>
      <w:r w:rsidR="00086D82">
        <w:rPr>
          <w:rFonts w:ascii="Times New Roman" w:eastAsia="Times New Roman" w:hAnsi="Times New Roman" w:cs="Times New Roman"/>
          <w:sz w:val="26"/>
          <w:szCs w:val="26"/>
        </w:rPr>
        <w:t>не получил никто</w:t>
      </w:r>
      <w:r w:rsidRPr="00DC2C6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512F" w:rsidRPr="00DC2C69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C69">
        <w:rPr>
          <w:rFonts w:ascii="Times New Roman" w:eastAsia="Times New Roman" w:hAnsi="Times New Roman" w:cs="Times New Roman"/>
          <w:sz w:val="26"/>
          <w:szCs w:val="26"/>
        </w:rPr>
        <w:t>8.5. Работники, имеющие ученые степени, почетные звания и знаки отличия:</w:t>
      </w:r>
    </w:p>
    <w:p w:rsidR="0092512F" w:rsidRPr="00DC2C69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7"/>
        <w:gridCol w:w="4801"/>
      </w:tblGrid>
      <w:tr w:rsidR="00DC2C69" w:rsidRPr="00DC2C69">
        <w:tc>
          <w:tcPr>
            <w:tcW w:w="4827" w:type="dxa"/>
          </w:tcPr>
          <w:p w:rsidR="0092512F" w:rsidRPr="00DC2C69" w:rsidRDefault="00625D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4801" w:type="dxa"/>
          </w:tcPr>
          <w:p w:rsidR="0092512F" w:rsidRPr="00DC2C69" w:rsidRDefault="00DC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625D91" w:rsidRPr="00DC2C6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92512F" w:rsidRPr="00DC2C69" w:rsidRDefault="00925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C69" w:rsidRPr="00DC2C69">
        <w:tc>
          <w:tcPr>
            <w:tcW w:w="4827" w:type="dxa"/>
          </w:tcPr>
          <w:p w:rsidR="0092512F" w:rsidRPr="00DC2C69" w:rsidRDefault="00625D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6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Почетное звание СССР или Российской Федерации "Заслуженный учитель", "Заслуженный работник..."</w:t>
            </w:r>
          </w:p>
          <w:p w:rsidR="0092512F" w:rsidRPr="00DC2C69" w:rsidRDefault="00925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92512F" w:rsidRPr="00DC2C69" w:rsidRDefault="00DC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25D91" w:rsidRPr="00DC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512F" w:rsidRPr="00DC2C69" w:rsidRDefault="00925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C69" w:rsidRPr="00DC2C69">
        <w:tc>
          <w:tcPr>
            <w:tcW w:w="4827" w:type="dxa"/>
          </w:tcPr>
          <w:p w:rsidR="0092512F" w:rsidRPr="00DC2C69" w:rsidRDefault="00625D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6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Почетное звание СССР или Российской Федерации "Народный..."</w:t>
            </w:r>
          </w:p>
          <w:p w:rsidR="0092512F" w:rsidRPr="00DC2C69" w:rsidRDefault="00925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92512F" w:rsidRPr="00DC2C69" w:rsidRDefault="00DC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625D91" w:rsidRPr="00DC2C6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92512F" w:rsidRPr="00DC2C69" w:rsidRDefault="00925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C69" w:rsidRPr="00DC2C69">
        <w:tc>
          <w:tcPr>
            <w:tcW w:w="4827" w:type="dxa"/>
          </w:tcPr>
          <w:p w:rsidR="0092512F" w:rsidRPr="00DC2C69" w:rsidRDefault="00625D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69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 СССР или Российской Федерации</w:t>
            </w:r>
          </w:p>
        </w:tc>
        <w:tc>
          <w:tcPr>
            <w:tcW w:w="4801" w:type="dxa"/>
          </w:tcPr>
          <w:p w:rsidR="0092512F" w:rsidRPr="00DC2C69" w:rsidRDefault="00DC2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25D91" w:rsidRPr="00DC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512F" w:rsidRPr="00DC2C69" w:rsidRDefault="00925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12F" w:rsidRPr="00DC2C69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697" w:rsidRPr="00DC2C69" w:rsidRDefault="00625D91" w:rsidP="008F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C2C69">
        <w:rPr>
          <w:rFonts w:ascii="Times New Roman" w:eastAsia="Times New Roman" w:hAnsi="Times New Roman" w:cs="Times New Roman"/>
          <w:sz w:val="26"/>
          <w:szCs w:val="26"/>
        </w:rPr>
        <w:t xml:space="preserve">8.6. </w:t>
      </w:r>
      <w:r w:rsidR="008F3697" w:rsidRPr="00DC2C69">
        <w:rPr>
          <w:rFonts w:ascii="Times New Roman" w:hAnsi="Times New Roman" w:cs="Times New Roman"/>
          <w:sz w:val="26"/>
          <w:szCs w:val="26"/>
          <w:lang w:eastAsia="en-US"/>
        </w:rPr>
        <w:t>Таблица с характеристиками кадрового состава Учреждения:</w:t>
      </w:r>
    </w:p>
    <w:p w:rsidR="008F3697" w:rsidRPr="00DC2C69" w:rsidRDefault="008F3697" w:rsidP="008F3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3697" w:rsidRPr="00DC2C69" w:rsidRDefault="008F3697" w:rsidP="008F3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2C69">
        <w:rPr>
          <w:rFonts w:ascii="Times New Roman" w:eastAsia="Times New Roman" w:hAnsi="Times New Roman" w:cs="Times New Roman"/>
          <w:sz w:val="26"/>
          <w:szCs w:val="26"/>
        </w:rPr>
        <w:t>Количество педагогов по педагогическому стажу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829"/>
      </w:tblGrid>
      <w:tr w:rsidR="00DC2C69" w:rsidRPr="00D669E4" w:rsidTr="00DC2C69">
        <w:trPr>
          <w:trHeight w:val="338"/>
        </w:trPr>
        <w:tc>
          <w:tcPr>
            <w:tcW w:w="2492" w:type="pct"/>
          </w:tcPr>
          <w:p w:rsidR="008F3697" w:rsidRPr="00086D82" w:rsidRDefault="008F3697" w:rsidP="00D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>0 – 3 лет</w:t>
            </w:r>
          </w:p>
        </w:tc>
        <w:tc>
          <w:tcPr>
            <w:tcW w:w="2508" w:type="pct"/>
          </w:tcPr>
          <w:p w:rsidR="008F3697" w:rsidRPr="00086D82" w:rsidRDefault="00086D82" w:rsidP="0008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C2C69"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>4,54</w:t>
            </w:r>
            <w:r w:rsidR="00DC2C69"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DC2C69" w:rsidRPr="00D669E4" w:rsidTr="00D41480">
        <w:tc>
          <w:tcPr>
            <w:tcW w:w="2492" w:type="pct"/>
          </w:tcPr>
          <w:p w:rsidR="00DC2C69" w:rsidRPr="00086D82" w:rsidRDefault="00DC2C69" w:rsidP="00D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>3 – 5 лет</w:t>
            </w:r>
          </w:p>
        </w:tc>
        <w:tc>
          <w:tcPr>
            <w:tcW w:w="2508" w:type="pct"/>
          </w:tcPr>
          <w:p w:rsidR="00DC2C69" w:rsidRPr="00086D82" w:rsidRDefault="00086D82" w:rsidP="0008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3</w:t>
            </w:r>
            <w:r w:rsidR="00DC2C69"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>6,82</w:t>
            </w:r>
            <w:r w:rsidR="00DC2C69"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DC2C69" w:rsidRPr="00D669E4" w:rsidTr="00D41480">
        <w:tc>
          <w:tcPr>
            <w:tcW w:w="2492" w:type="pct"/>
          </w:tcPr>
          <w:p w:rsidR="00DC2C69" w:rsidRPr="00086D82" w:rsidRDefault="00DC2C69" w:rsidP="00D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>5 – 10 лет</w:t>
            </w:r>
          </w:p>
        </w:tc>
        <w:tc>
          <w:tcPr>
            <w:tcW w:w="2508" w:type="pct"/>
          </w:tcPr>
          <w:p w:rsidR="00DC2C69" w:rsidRPr="00086D82" w:rsidRDefault="00DC2C69" w:rsidP="0008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>10 (</w:t>
            </w:r>
            <w:r w:rsidR="00086D82"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>22,73</w:t>
            </w:r>
            <w:r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DC2C69" w:rsidRPr="00D669E4" w:rsidTr="00D41480">
        <w:tc>
          <w:tcPr>
            <w:tcW w:w="2492" w:type="pct"/>
          </w:tcPr>
          <w:p w:rsidR="00DC2C69" w:rsidRPr="00086D82" w:rsidRDefault="00DC2C69" w:rsidP="00D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Более 10 лет</w:t>
            </w:r>
          </w:p>
        </w:tc>
        <w:tc>
          <w:tcPr>
            <w:tcW w:w="2508" w:type="pct"/>
          </w:tcPr>
          <w:p w:rsidR="00DC2C69" w:rsidRPr="00086D82" w:rsidRDefault="00DC2C69" w:rsidP="0008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>29 (</w:t>
            </w:r>
            <w:r w:rsidR="00086D82"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>65,91</w:t>
            </w:r>
            <w:r w:rsidRPr="00086D82">
              <w:rPr>
                <w:rFonts w:ascii="Times New Roman" w:eastAsia="Times New Roman" w:hAnsi="Times New Roman" w:cs="Times New Roman"/>
                <w:sz w:val="26"/>
                <w:szCs w:val="26"/>
              </w:rPr>
              <w:t>%)</w:t>
            </w:r>
          </w:p>
        </w:tc>
      </w:tr>
    </w:tbl>
    <w:p w:rsidR="008F3697" w:rsidRPr="00D669E4" w:rsidRDefault="008F3697" w:rsidP="008F36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eastAsia="en-US" w:bidi="en-US"/>
        </w:rPr>
      </w:pPr>
    </w:p>
    <w:p w:rsidR="008F3697" w:rsidRPr="00086D82" w:rsidRDefault="008F3697" w:rsidP="008F36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086D82">
        <w:rPr>
          <w:rFonts w:ascii="Times New Roman" w:hAnsi="Times New Roman" w:cs="Times New Roman"/>
          <w:sz w:val="26"/>
          <w:szCs w:val="26"/>
          <w:lang w:eastAsia="en-US" w:bidi="en-US"/>
        </w:rPr>
        <w:t>Квалификационный уровень педагогических кадров</w:t>
      </w:r>
    </w:p>
    <w:tbl>
      <w:tblPr>
        <w:tblStyle w:val="20"/>
        <w:tblW w:w="4946" w:type="pct"/>
        <w:tblLook w:val="04A0" w:firstRow="1" w:lastRow="0" w:firstColumn="1" w:lastColumn="0" w:noHBand="0" w:noVBand="1"/>
      </w:tblPr>
      <w:tblGrid>
        <w:gridCol w:w="2325"/>
        <w:gridCol w:w="2354"/>
        <w:gridCol w:w="2354"/>
        <w:gridCol w:w="2491"/>
      </w:tblGrid>
      <w:tr w:rsidR="00086D82" w:rsidRPr="00086D82" w:rsidTr="00DC2C69">
        <w:tc>
          <w:tcPr>
            <w:tcW w:w="1220" w:type="pct"/>
            <w:shd w:val="clear" w:color="auto" w:fill="auto"/>
          </w:tcPr>
          <w:p w:rsidR="008F3697" w:rsidRPr="00086D82" w:rsidRDefault="008F3697" w:rsidP="008F3697">
            <w:pPr>
              <w:jc w:val="center"/>
              <w:rPr>
                <w:rFonts w:eastAsia="Calibri"/>
                <w:sz w:val="26"/>
                <w:szCs w:val="26"/>
                <w:lang w:bidi="en-US"/>
              </w:rPr>
            </w:pPr>
            <w:r w:rsidRPr="00086D82">
              <w:rPr>
                <w:rFonts w:eastAsia="Calibri"/>
                <w:sz w:val="26"/>
                <w:szCs w:val="26"/>
                <w:lang w:bidi="en-US"/>
              </w:rPr>
              <w:t>Высшая категория</w:t>
            </w:r>
          </w:p>
        </w:tc>
        <w:tc>
          <w:tcPr>
            <w:tcW w:w="1236" w:type="pct"/>
            <w:shd w:val="clear" w:color="auto" w:fill="auto"/>
          </w:tcPr>
          <w:p w:rsidR="008F3697" w:rsidRPr="00086D82" w:rsidRDefault="008F3697" w:rsidP="008F3697">
            <w:pPr>
              <w:jc w:val="center"/>
              <w:rPr>
                <w:rFonts w:eastAsia="Calibri"/>
                <w:sz w:val="26"/>
                <w:szCs w:val="26"/>
                <w:lang w:bidi="en-US"/>
              </w:rPr>
            </w:pPr>
            <w:r w:rsidRPr="00086D82">
              <w:rPr>
                <w:rFonts w:eastAsia="Calibri"/>
                <w:sz w:val="26"/>
                <w:szCs w:val="26"/>
                <w:lang w:bidi="en-US"/>
              </w:rPr>
              <w:t>Первая категория</w:t>
            </w:r>
          </w:p>
        </w:tc>
        <w:tc>
          <w:tcPr>
            <w:tcW w:w="1236" w:type="pct"/>
            <w:shd w:val="clear" w:color="auto" w:fill="auto"/>
          </w:tcPr>
          <w:p w:rsidR="008F3697" w:rsidRPr="00086D82" w:rsidRDefault="008F3697" w:rsidP="008F3697">
            <w:pPr>
              <w:jc w:val="center"/>
              <w:rPr>
                <w:rFonts w:eastAsia="Calibri"/>
                <w:sz w:val="26"/>
                <w:szCs w:val="26"/>
                <w:lang w:bidi="en-US"/>
              </w:rPr>
            </w:pPr>
            <w:r w:rsidRPr="00086D82">
              <w:rPr>
                <w:rFonts w:eastAsia="Calibri"/>
                <w:sz w:val="26"/>
                <w:szCs w:val="26"/>
                <w:lang w:bidi="en-US"/>
              </w:rPr>
              <w:t>Соответствие занимаемой должности</w:t>
            </w:r>
          </w:p>
        </w:tc>
        <w:tc>
          <w:tcPr>
            <w:tcW w:w="1309" w:type="pct"/>
            <w:shd w:val="clear" w:color="auto" w:fill="auto"/>
          </w:tcPr>
          <w:p w:rsidR="008F3697" w:rsidRPr="00086D82" w:rsidRDefault="008F3697" w:rsidP="008F3697">
            <w:pPr>
              <w:jc w:val="center"/>
              <w:rPr>
                <w:rFonts w:eastAsia="Calibri"/>
                <w:sz w:val="26"/>
                <w:szCs w:val="26"/>
                <w:lang w:bidi="en-US"/>
              </w:rPr>
            </w:pPr>
            <w:r w:rsidRPr="00086D82">
              <w:rPr>
                <w:rFonts w:eastAsia="Calibri"/>
                <w:sz w:val="26"/>
                <w:szCs w:val="26"/>
                <w:lang w:bidi="en-US"/>
              </w:rPr>
              <w:t>Без категории</w:t>
            </w:r>
          </w:p>
        </w:tc>
      </w:tr>
      <w:tr w:rsidR="00086D82" w:rsidRPr="00086D82" w:rsidTr="00DC2C69">
        <w:tc>
          <w:tcPr>
            <w:tcW w:w="1220" w:type="pct"/>
          </w:tcPr>
          <w:p w:rsidR="00DC2C69" w:rsidRPr="00086D82" w:rsidRDefault="00086D82" w:rsidP="00086D82">
            <w:pPr>
              <w:jc w:val="center"/>
              <w:rPr>
                <w:rFonts w:eastAsia="Calibri"/>
                <w:sz w:val="26"/>
                <w:szCs w:val="26"/>
                <w:lang w:bidi="en-US"/>
              </w:rPr>
            </w:pPr>
            <w:r w:rsidRPr="00086D82">
              <w:rPr>
                <w:rFonts w:eastAsia="Calibri"/>
                <w:sz w:val="26"/>
                <w:szCs w:val="26"/>
                <w:lang w:bidi="en-US"/>
              </w:rPr>
              <w:t xml:space="preserve">10 </w:t>
            </w:r>
            <w:r w:rsidR="00DC2C69" w:rsidRPr="00086D82">
              <w:rPr>
                <w:rFonts w:eastAsia="Calibri"/>
                <w:sz w:val="26"/>
                <w:szCs w:val="26"/>
                <w:lang w:bidi="en-US"/>
              </w:rPr>
              <w:t>(</w:t>
            </w:r>
            <w:r w:rsidRPr="00086D82">
              <w:rPr>
                <w:rFonts w:eastAsia="Calibri"/>
                <w:sz w:val="26"/>
                <w:szCs w:val="26"/>
                <w:lang w:bidi="en-US"/>
              </w:rPr>
              <w:t>22,73</w:t>
            </w:r>
            <w:r w:rsidR="00DC2C69" w:rsidRPr="00086D82">
              <w:rPr>
                <w:rFonts w:eastAsia="Calibri"/>
                <w:sz w:val="26"/>
                <w:szCs w:val="26"/>
                <w:lang w:bidi="en-US"/>
              </w:rPr>
              <w:t>%)</w:t>
            </w:r>
          </w:p>
        </w:tc>
        <w:tc>
          <w:tcPr>
            <w:tcW w:w="1236" w:type="pct"/>
          </w:tcPr>
          <w:p w:rsidR="00DC2C69" w:rsidRPr="00086D82" w:rsidRDefault="00DC2C69" w:rsidP="00086D82">
            <w:pPr>
              <w:jc w:val="center"/>
              <w:rPr>
                <w:rFonts w:eastAsia="Calibri"/>
                <w:sz w:val="26"/>
                <w:szCs w:val="26"/>
                <w:lang w:bidi="en-US"/>
              </w:rPr>
            </w:pPr>
            <w:r w:rsidRPr="00086D82">
              <w:rPr>
                <w:rFonts w:eastAsia="Calibri"/>
                <w:sz w:val="26"/>
                <w:szCs w:val="26"/>
                <w:lang w:bidi="en-US"/>
              </w:rPr>
              <w:t>1</w:t>
            </w:r>
            <w:r w:rsidR="00086D82" w:rsidRPr="00086D82">
              <w:rPr>
                <w:rFonts w:eastAsia="Calibri"/>
                <w:sz w:val="26"/>
                <w:szCs w:val="26"/>
                <w:lang w:bidi="en-US"/>
              </w:rPr>
              <w:t>9</w:t>
            </w:r>
            <w:r w:rsidRPr="00086D82">
              <w:rPr>
                <w:rFonts w:eastAsia="Calibri"/>
                <w:sz w:val="26"/>
                <w:szCs w:val="26"/>
                <w:lang w:bidi="en-US"/>
              </w:rPr>
              <w:t xml:space="preserve"> (</w:t>
            </w:r>
            <w:r w:rsidR="00086D82" w:rsidRPr="00086D82">
              <w:rPr>
                <w:rFonts w:eastAsia="Calibri"/>
                <w:sz w:val="26"/>
                <w:szCs w:val="26"/>
                <w:lang w:bidi="en-US"/>
              </w:rPr>
              <w:t>43,18</w:t>
            </w:r>
            <w:r w:rsidRPr="00086D82">
              <w:rPr>
                <w:rFonts w:eastAsia="Calibri"/>
                <w:sz w:val="26"/>
                <w:szCs w:val="26"/>
                <w:lang w:bidi="en-US"/>
              </w:rPr>
              <w:t>%)</w:t>
            </w:r>
          </w:p>
        </w:tc>
        <w:tc>
          <w:tcPr>
            <w:tcW w:w="1236" w:type="pct"/>
          </w:tcPr>
          <w:p w:rsidR="00DC2C69" w:rsidRPr="00086D82" w:rsidRDefault="00086D82" w:rsidP="00086D82">
            <w:pPr>
              <w:jc w:val="center"/>
              <w:rPr>
                <w:rFonts w:eastAsia="Calibri"/>
                <w:sz w:val="26"/>
                <w:szCs w:val="26"/>
                <w:lang w:bidi="en-US"/>
              </w:rPr>
            </w:pPr>
            <w:r w:rsidRPr="00086D82">
              <w:rPr>
                <w:rFonts w:eastAsia="Calibri"/>
                <w:sz w:val="26"/>
                <w:szCs w:val="26"/>
                <w:lang w:bidi="en-US"/>
              </w:rPr>
              <w:t>6</w:t>
            </w:r>
            <w:r w:rsidR="00DC2C69" w:rsidRPr="00086D82">
              <w:rPr>
                <w:rFonts w:eastAsia="Calibri"/>
                <w:sz w:val="26"/>
                <w:szCs w:val="26"/>
                <w:lang w:bidi="en-US"/>
              </w:rPr>
              <w:t xml:space="preserve"> (</w:t>
            </w:r>
            <w:r w:rsidRPr="00086D82">
              <w:rPr>
                <w:rFonts w:eastAsia="Calibri"/>
                <w:sz w:val="26"/>
                <w:szCs w:val="26"/>
                <w:lang w:bidi="en-US"/>
              </w:rPr>
              <w:t>13,64</w:t>
            </w:r>
            <w:r w:rsidR="00DC2C69" w:rsidRPr="00086D82">
              <w:rPr>
                <w:rFonts w:eastAsia="Calibri"/>
                <w:sz w:val="26"/>
                <w:szCs w:val="26"/>
                <w:lang w:bidi="en-US"/>
              </w:rPr>
              <w:t>%)</w:t>
            </w:r>
          </w:p>
        </w:tc>
        <w:tc>
          <w:tcPr>
            <w:tcW w:w="1309" w:type="pct"/>
          </w:tcPr>
          <w:p w:rsidR="00DC2C69" w:rsidRPr="00086D82" w:rsidRDefault="00086D82" w:rsidP="00086D82">
            <w:pPr>
              <w:jc w:val="center"/>
              <w:rPr>
                <w:rFonts w:eastAsia="Calibri"/>
                <w:sz w:val="26"/>
                <w:szCs w:val="26"/>
                <w:lang w:bidi="en-US"/>
              </w:rPr>
            </w:pPr>
            <w:r w:rsidRPr="00086D82">
              <w:rPr>
                <w:rFonts w:eastAsia="Calibri"/>
                <w:sz w:val="26"/>
                <w:szCs w:val="26"/>
                <w:lang w:bidi="en-US"/>
              </w:rPr>
              <w:t xml:space="preserve">9 </w:t>
            </w:r>
            <w:r w:rsidR="00DC2C69" w:rsidRPr="00086D82">
              <w:rPr>
                <w:rFonts w:eastAsia="Calibri"/>
                <w:sz w:val="26"/>
                <w:szCs w:val="26"/>
                <w:lang w:bidi="en-US"/>
              </w:rPr>
              <w:t>(</w:t>
            </w:r>
            <w:r w:rsidRPr="00086D82">
              <w:rPr>
                <w:rFonts w:eastAsia="Calibri"/>
                <w:sz w:val="26"/>
                <w:szCs w:val="26"/>
                <w:lang w:bidi="en-US"/>
              </w:rPr>
              <w:t>20,45</w:t>
            </w:r>
            <w:r w:rsidR="00DC2C69" w:rsidRPr="00086D82">
              <w:rPr>
                <w:rFonts w:eastAsia="Calibri"/>
                <w:sz w:val="26"/>
                <w:szCs w:val="26"/>
                <w:lang w:bidi="en-US"/>
              </w:rPr>
              <w:t>%)</w:t>
            </w:r>
          </w:p>
        </w:tc>
      </w:tr>
    </w:tbl>
    <w:p w:rsidR="008F3697" w:rsidRPr="00D669E4" w:rsidRDefault="008F3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8.7. Проведённый анализ структуры кадрового состава Учреждения, динамики кадрового потенциала Учреждения позволяет констатировать, что в Учреждении трудится стабильный, профессионально подготовленный, творческий коллектив.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Большинство педагогов ориентированы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играют курсы повышения квалификации.</w:t>
      </w:r>
    </w:p>
    <w:p w:rsidR="008626B8" w:rsidRDefault="008626B8" w:rsidP="00862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8.8. Повышение педагогического мастерства коллектива Учреждения происходит также через участие педагогов в различных конкурсах, фестивалях, открытых мероприятиях.</w:t>
      </w:r>
    </w:p>
    <w:p w:rsidR="008626B8" w:rsidRPr="000C04C8" w:rsidRDefault="008626B8" w:rsidP="00862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4C8">
        <w:rPr>
          <w:rFonts w:ascii="Times New Roman" w:eastAsia="Times New Roman" w:hAnsi="Times New Roman" w:cs="Times New Roman"/>
          <w:sz w:val="26"/>
          <w:szCs w:val="26"/>
        </w:rPr>
        <w:t>Итоги за отчетный период:</w:t>
      </w:r>
    </w:p>
    <w:p w:rsidR="008626B8" w:rsidRDefault="008626B8" w:rsidP="00862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500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2553"/>
      </w:tblGrid>
      <w:tr w:rsidR="008626B8" w:rsidRPr="00CE3C88" w:rsidTr="00B30C4E">
        <w:tc>
          <w:tcPr>
            <w:tcW w:w="294" w:type="pct"/>
            <w:shd w:val="clear" w:color="auto" w:fill="FFFFFF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82" w:type="pct"/>
            <w:shd w:val="clear" w:color="auto" w:fill="FFFFFF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324" w:type="pct"/>
            <w:shd w:val="clear" w:color="auto" w:fill="FFFFFF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Городской фестиваль методических разработок «Дошкольникам о войне».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Городская неделя открытых дверей 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Городской конкурс фотографий снежных фигур «Белый фестиваль»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3C88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– конкурс детских тематических проектов «Питание и здоровье»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3C88">
              <w:rPr>
                <w:rFonts w:ascii="Times New Roman" w:eastAsia="Calibri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офилактическая акция «Безопасный</w:t>
            </w:r>
            <w:r w:rsidRPr="00CE3C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лед</w:t>
            </w:r>
            <w:r w:rsidRPr="00CE3C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82" w:type="pct"/>
          </w:tcPr>
          <w:p w:rsidR="008626B8" w:rsidRPr="00186620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86620">
              <w:rPr>
                <w:rFonts w:ascii="Times New Roman" w:hAnsi="Times New Roman" w:cs="Times New Roman"/>
                <w:sz w:val="26"/>
              </w:rPr>
              <w:t>Городская спартакиада работников дошкольного образования "Здоровая нация"</w:t>
            </w:r>
          </w:p>
        </w:tc>
        <w:tc>
          <w:tcPr>
            <w:tcW w:w="1324" w:type="pct"/>
          </w:tcPr>
          <w:p w:rsidR="008626B8" w:rsidRPr="00186620" w:rsidRDefault="008626B8" w:rsidP="00B30C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82" w:type="pct"/>
          </w:tcPr>
          <w:p w:rsidR="008626B8" w:rsidRPr="00186620" w:rsidRDefault="008626B8" w:rsidP="00B30C4E">
            <w:pPr>
              <w:pStyle w:val="TableParagraph"/>
              <w:spacing w:before="0"/>
              <w:ind w:left="108"/>
              <w:rPr>
                <w:sz w:val="26"/>
              </w:rPr>
            </w:pPr>
            <w:r w:rsidRPr="00186620">
              <w:rPr>
                <w:sz w:val="26"/>
              </w:rPr>
              <w:t>Городской</w:t>
            </w:r>
            <w:r w:rsidRPr="00186620">
              <w:rPr>
                <w:spacing w:val="-6"/>
                <w:sz w:val="26"/>
              </w:rPr>
              <w:t xml:space="preserve"> </w:t>
            </w:r>
            <w:r w:rsidRPr="00186620">
              <w:rPr>
                <w:sz w:val="26"/>
              </w:rPr>
              <w:t>конкурс</w:t>
            </w:r>
            <w:r w:rsidRPr="00186620">
              <w:rPr>
                <w:spacing w:val="-9"/>
                <w:sz w:val="26"/>
              </w:rPr>
              <w:t xml:space="preserve"> </w:t>
            </w:r>
            <w:r w:rsidRPr="00186620">
              <w:rPr>
                <w:sz w:val="26"/>
              </w:rPr>
              <w:t>песни</w:t>
            </w:r>
            <w:r w:rsidRPr="00186620">
              <w:rPr>
                <w:spacing w:val="-8"/>
                <w:sz w:val="26"/>
              </w:rPr>
              <w:t xml:space="preserve"> </w:t>
            </w:r>
            <w:r w:rsidRPr="00186620">
              <w:rPr>
                <w:sz w:val="26"/>
              </w:rPr>
              <w:t>и</w:t>
            </w:r>
            <w:r w:rsidRPr="00186620">
              <w:rPr>
                <w:spacing w:val="-8"/>
                <w:sz w:val="26"/>
              </w:rPr>
              <w:t xml:space="preserve"> </w:t>
            </w:r>
            <w:r w:rsidRPr="00186620">
              <w:rPr>
                <w:spacing w:val="-2"/>
                <w:sz w:val="26"/>
              </w:rPr>
              <w:t>танца</w:t>
            </w:r>
          </w:p>
          <w:p w:rsidR="008626B8" w:rsidRPr="00186620" w:rsidRDefault="008626B8" w:rsidP="00B30C4E">
            <w:pPr>
              <w:spacing w:after="60"/>
              <w:ind w:right="-143"/>
              <w:contextualSpacing/>
              <w:outlineLvl w:val="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6620">
              <w:rPr>
                <w:rFonts w:ascii="Times New Roman" w:hAnsi="Times New Roman" w:cs="Times New Roman"/>
                <w:w w:val="95"/>
                <w:sz w:val="26"/>
              </w:rPr>
              <w:t>«Музыкальная</w:t>
            </w:r>
            <w:r w:rsidRPr="00186620">
              <w:rPr>
                <w:rFonts w:ascii="Times New Roman" w:hAnsi="Times New Roman" w:cs="Times New Roman"/>
                <w:spacing w:val="64"/>
                <w:sz w:val="26"/>
              </w:rPr>
              <w:t xml:space="preserve"> </w:t>
            </w:r>
            <w:r w:rsidRPr="00186620">
              <w:rPr>
                <w:rFonts w:ascii="Times New Roman" w:hAnsi="Times New Roman" w:cs="Times New Roman"/>
                <w:spacing w:val="-2"/>
                <w:sz w:val="26"/>
              </w:rPr>
              <w:t>радуга»</w:t>
            </w:r>
          </w:p>
        </w:tc>
        <w:tc>
          <w:tcPr>
            <w:tcW w:w="1324" w:type="pct"/>
          </w:tcPr>
          <w:p w:rsidR="008626B8" w:rsidRPr="00186620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186620" w:rsidRDefault="008626B8" w:rsidP="00B30C4E">
            <w:pPr>
              <w:pStyle w:val="TableParagraph"/>
              <w:spacing w:before="0" w:line="298" w:lineRule="exact"/>
              <w:ind w:left="108"/>
              <w:rPr>
                <w:sz w:val="26"/>
              </w:rPr>
            </w:pPr>
            <w:r w:rsidRPr="00186620">
              <w:rPr>
                <w:sz w:val="26"/>
              </w:rPr>
              <w:t>Городской конкурс детского рисунка «Все профессии нужны, все профессии важны! Профессия нефтяник»</w:t>
            </w:r>
          </w:p>
        </w:tc>
        <w:tc>
          <w:tcPr>
            <w:tcW w:w="1324" w:type="pct"/>
          </w:tcPr>
          <w:p w:rsidR="008626B8" w:rsidRPr="00186620" w:rsidRDefault="008626B8" w:rsidP="00B30C4E">
            <w:pPr>
              <w:pStyle w:val="TableParagraph"/>
              <w:spacing w:before="0" w:line="298" w:lineRule="exact"/>
              <w:ind w:left="15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186620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186620">
              <w:rPr>
                <w:sz w:val="26"/>
              </w:rPr>
              <w:t>Городской конкурс детско-родительских проектов «Города – Герои. Дорогой воинской славы»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186620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186620">
              <w:rPr>
                <w:sz w:val="26"/>
              </w:rPr>
              <w:t>Городской конкурс детско-родительских творческих работ  «Солнце на ладошке»</w:t>
            </w:r>
          </w:p>
        </w:tc>
        <w:tc>
          <w:tcPr>
            <w:tcW w:w="1324" w:type="pct"/>
          </w:tcPr>
          <w:p w:rsidR="008626B8" w:rsidRPr="00186620" w:rsidRDefault="008626B8" w:rsidP="00B30C4E">
            <w:pPr>
              <w:pStyle w:val="TableParagraph"/>
              <w:spacing w:before="0" w:line="298" w:lineRule="exact"/>
              <w:ind w:left="15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186620" w:rsidRDefault="008626B8" w:rsidP="00B30C4E">
            <w:pPr>
              <w:pStyle w:val="TableParagraph"/>
              <w:spacing w:before="25"/>
              <w:ind w:left="108"/>
              <w:rPr>
                <w:sz w:val="26"/>
              </w:rPr>
            </w:pPr>
            <w:r w:rsidRPr="00186620">
              <w:rPr>
                <w:sz w:val="26"/>
              </w:rPr>
              <w:t>Городской конкурс  детского творчества «Забавная аппликация»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186620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186620" w:rsidRDefault="008626B8" w:rsidP="00B30C4E">
            <w:pPr>
              <w:pStyle w:val="TableParagraph"/>
              <w:spacing w:before="25"/>
              <w:ind w:left="108"/>
              <w:rPr>
                <w:sz w:val="26"/>
              </w:rPr>
            </w:pPr>
            <w:r>
              <w:rPr>
                <w:sz w:val="26"/>
              </w:rPr>
              <w:t>Городской конкурс</w:t>
            </w:r>
            <w:r w:rsidRPr="00691B7A">
              <w:rPr>
                <w:sz w:val="26"/>
              </w:rPr>
              <w:t xml:space="preserve"> рисунков «Сказки от Бианки»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186620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CE3C88">
              <w:rPr>
                <w:sz w:val="26"/>
              </w:rPr>
              <w:t>Городской шашечный турнир среди детей 5-7 лет «Чудо – шашки»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186620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CE3C88">
              <w:rPr>
                <w:sz w:val="26"/>
              </w:rPr>
              <w:t>Городской конкурс детского рисунка</w:t>
            </w:r>
          </w:p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CE3C88">
              <w:rPr>
                <w:sz w:val="26"/>
              </w:rPr>
              <w:t>«Сказки от Бианки».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CE3C88">
              <w:rPr>
                <w:sz w:val="26"/>
              </w:rPr>
              <w:t>Городской конкурс детского творчества «Добряша»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CE3C88">
              <w:rPr>
                <w:sz w:val="26"/>
              </w:rPr>
              <w:t>Городской детско-родительский творческий конкурс конструирования из бумаги «Новогодняя Тюмень»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rPr>
                <w:sz w:val="26"/>
              </w:rPr>
            </w:pPr>
            <w:r w:rsidRPr="00CE3C88">
              <w:rPr>
                <w:sz w:val="26"/>
              </w:rPr>
              <w:t>Конкурс «Тебя, Сибирь, мои обнимут длани»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CE3C88">
              <w:rPr>
                <w:sz w:val="26"/>
              </w:rPr>
              <w:t>Городская математическая олимпиада для детей 6-7 лет «Юный математик»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CE3C88">
              <w:rPr>
                <w:sz w:val="26"/>
              </w:rPr>
              <w:t>Городской фотоконкурс среди ДОУ «Зимняя сказка в гостях у ребят»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0C04C8" w:rsidRDefault="008626B8" w:rsidP="00B30C4E">
            <w:pPr>
              <w:pStyle w:val="TableParagraph"/>
              <w:ind w:left="108"/>
              <w:rPr>
                <w:spacing w:val="-2"/>
                <w:sz w:val="26"/>
              </w:rPr>
            </w:pPr>
            <w:r w:rsidRPr="00CE3C88">
              <w:rPr>
                <w:sz w:val="26"/>
              </w:rPr>
              <w:t>«Удивительный</w:t>
            </w:r>
            <w:r w:rsidRPr="00CE3C88">
              <w:rPr>
                <w:spacing w:val="-10"/>
                <w:sz w:val="26"/>
              </w:rPr>
              <w:t xml:space="preserve"> </w:t>
            </w:r>
            <w:r w:rsidRPr="00CE3C88">
              <w:rPr>
                <w:sz w:val="26"/>
              </w:rPr>
              <w:t>мир</w:t>
            </w:r>
            <w:r w:rsidRPr="00CE3C88">
              <w:rPr>
                <w:spacing w:val="-8"/>
                <w:sz w:val="26"/>
              </w:rPr>
              <w:t xml:space="preserve"> </w:t>
            </w:r>
            <w:r w:rsidRPr="00CE3C88">
              <w:rPr>
                <w:sz w:val="26"/>
              </w:rPr>
              <w:t>стихов</w:t>
            </w:r>
            <w:r w:rsidRPr="00CE3C88">
              <w:rPr>
                <w:spacing w:val="-10"/>
                <w:sz w:val="26"/>
              </w:rPr>
              <w:t xml:space="preserve"> </w:t>
            </w:r>
            <w:r w:rsidRPr="00CE3C88">
              <w:rPr>
                <w:sz w:val="26"/>
              </w:rPr>
              <w:t>Агнии</w:t>
            </w:r>
            <w:r w:rsidRPr="00CE3C88">
              <w:rPr>
                <w:spacing w:val="-8"/>
                <w:sz w:val="26"/>
              </w:rPr>
              <w:t xml:space="preserve"> </w:t>
            </w:r>
            <w:r w:rsidRPr="00CE3C88">
              <w:rPr>
                <w:spacing w:val="-2"/>
                <w:sz w:val="26"/>
              </w:rPr>
              <w:t>Барто»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CE3C88">
              <w:rPr>
                <w:sz w:val="26"/>
              </w:rPr>
              <w:t>Городской конкурс детского рисунка «Космическое путешествие»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CE3C88">
              <w:rPr>
                <w:sz w:val="26"/>
              </w:rPr>
              <w:t>Городской интеллект</w:t>
            </w:r>
            <w:r>
              <w:rPr>
                <w:sz w:val="26"/>
              </w:rPr>
              <w:t>уальный конкурс «Почемучки- 2023</w:t>
            </w:r>
            <w:r w:rsidRPr="00CE3C88">
              <w:rPr>
                <w:sz w:val="26"/>
              </w:rPr>
              <w:t>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382" w:type="pct"/>
            <w:tcBorders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CE3C88">
              <w:rPr>
                <w:sz w:val="26"/>
              </w:rPr>
              <w:t>Городской фотоконкурс «Мой любимый уголок Тюмени»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BC0034">
              <w:rPr>
                <w:sz w:val="26"/>
              </w:rPr>
              <w:t>Городской конкурс чтецов «Удивительный мир А. Барто»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BC0034">
              <w:rPr>
                <w:sz w:val="26"/>
              </w:rPr>
              <w:t>Городской конкурс чтецов «Войну видали лишь в кино»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F84F84">
              <w:rPr>
                <w:sz w:val="26"/>
              </w:rPr>
              <w:t>Городская профсоюзная спартакиада «Здоровая Нация» по шорт-треку среди ДОУ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0"/>
              <w:rPr>
                <w:sz w:val="26"/>
              </w:rPr>
            </w:pPr>
            <w:r w:rsidRPr="00F84F84">
              <w:rPr>
                <w:sz w:val="26"/>
              </w:rPr>
              <w:t>Городской конкурс рисунков «Широкая Масленица»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F84F84">
              <w:rPr>
                <w:sz w:val="26"/>
              </w:rPr>
              <w:t>Городской конкурс метод. разработок «Дошкольникам о войне. Тюмень в годы войны»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F84F84">
              <w:rPr>
                <w:sz w:val="26"/>
              </w:rPr>
              <w:t>Городская профсоюзная спартакиада «Здоровая Нация» по лыжным гонкам среди ДОУ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F84F84">
              <w:rPr>
                <w:sz w:val="26"/>
              </w:rPr>
              <w:t>Городская профсоюзная спартакиада «Здоровая Нация» по шашкам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F84F84">
              <w:rPr>
                <w:sz w:val="26"/>
              </w:rPr>
              <w:t>Городской конкурс рисунков «Юный огнеборец»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F84F84">
              <w:rPr>
                <w:sz w:val="26"/>
              </w:rPr>
              <w:t>Городской конкурс рисунков «Портрет моего прадеда»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F84F84">
              <w:rPr>
                <w:sz w:val="26"/>
              </w:rPr>
              <w:t>Городская профсоюзная спартакиада Здоровая нация «Дартс»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F84F84">
              <w:rPr>
                <w:sz w:val="26"/>
              </w:rPr>
              <w:t>Городская профсоюзная спартакиада Здоровая нация «Шахматы»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8F62EA">
              <w:rPr>
                <w:sz w:val="26"/>
              </w:rPr>
              <w:t>Городской конкурс детского рисунка на асфальте  «Мир, солнце, счастье!»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8F62EA">
              <w:rPr>
                <w:sz w:val="26"/>
              </w:rPr>
              <w:t>Городской фотоконкурс «Мое безопасное детство»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8F62EA">
              <w:rPr>
                <w:sz w:val="26"/>
              </w:rPr>
              <w:t>Муниципальный этап конкурса на лучшую поделку «Наши друзья – Эколята».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8F62EA">
              <w:rPr>
                <w:sz w:val="26"/>
              </w:rPr>
              <w:t>Муниципальный шахматный турнир «Белая ладья»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8F62EA">
              <w:rPr>
                <w:sz w:val="26"/>
              </w:rPr>
              <w:t>Областной конкурс творческих работ «Удивительные шахматы»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8F62EA">
              <w:rPr>
                <w:sz w:val="26"/>
              </w:rPr>
              <w:t>Городская спартакиада Настольный теннис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8F62EA">
              <w:rPr>
                <w:sz w:val="26"/>
              </w:rPr>
              <w:t>Городской конкурс методических разработок по физическому развитию детей дошкольного возраста «Здоровому - все здОрово!»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382" w:type="pct"/>
            <w:tcBorders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08"/>
              <w:rPr>
                <w:sz w:val="26"/>
              </w:rPr>
            </w:pPr>
            <w:r w:rsidRPr="008F62EA">
              <w:rPr>
                <w:sz w:val="26"/>
              </w:rPr>
              <w:t>Муниципальная олимпиада по физической культуре для детей дошкольного возраста.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  <w:tcBorders>
              <w:right w:val="single" w:sz="4" w:space="0" w:color="auto"/>
            </w:tcBorders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3C88">
              <w:rPr>
                <w:rFonts w:ascii="Times New Roman" w:eastAsia="Calibri" w:hAnsi="Times New Roman" w:cs="Times New Roman"/>
                <w:sz w:val="26"/>
                <w:szCs w:val="26"/>
              </w:rPr>
              <w:t>Городские соревнования по спортивному ориентированию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8626B8" w:rsidRPr="00CE3C88" w:rsidTr="00B30C4E">
        <w:tc>
          <w:tcPr>
            <w:tcW w:w="294" w:type="pct"/>
            <w:tcBorders>
              <w:right w:val="single" w:sz="4" w:space="0" w:color="auto"/>
            </w:tcBorders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конкурс для детей с ОВЗ «</w:t>
            </w:r>
            <w:r w:rsidRPr="008F62EA">
              <w:rPr>
                <w:rFonts w:ascii="Times New Roman" w:eastAsia="Calibri" w:hAnsi="Times New Roman" w:cs="Times New Roman"/>
                <w:sz w:val="26"/>
                <w:szCs w:val="26"/>
              </w:rPr>
              <w:t>Маленькие огоньки большого детства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382" w:type="pct"/>
            <w:tcBorders>
              <w:top w:val="single" w:sz="4" w:space="0" w:color="auto"/>
            </w:tcBorders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3C88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конкурс рисунков «Символ нового года»</w:t>
            </w:r>
          </w:p>
        </w:tc>
        <w:tc>
          <w:tcPr>
            <w:tcW w:w="1324" w:type="pct"/>
            <w:tcBorders>
              <w:top w:val="single" w:sz="4" w:space="0" w:color="auto"/>
            </w:tcBorders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3C88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конкурс семейного творчества «Новогодняя игрушка»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382" w:type="pct"/>
          </w:tcPr>
          <w:p w:rsidR="008626B8" w:rsidRPr="00FF6CC7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6C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Открытый областной конкурс </w:t>
            </w:r>
          </w:p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6CC7">
              <w:rPr>
                <w:rFonts w:ascii="Times New Roman" w:eastAsia="Calibri" w:hAnsi="Times New Roman" w:cs="Times New Roman"/>
                <w:sz w:val="26"/>
                <w:szCs w:val="26"/>
              </w:rPr>
              <w:t>«Мир! Человек! Мечта» в Доме творчества Буркова. Прогр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амма: «Я знаю где живут моржи» 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382" w:type="pct"/>
          </w:tcPr>
          <w:p w:rsidR="008626B8" w:rsidRPr="00FF6CC7" w:rsidRDefault="008626B8" w:rsidP="00B30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8AC">
              <w:rPr>
                <w:rFonts w:ascii="Times New Roman" w:hAnsi="Times New Roman" w:cs="Times New Roman"/>
                <w:sz w:val="26"/>
                <w:szCs w:val="26"/>
              </w:rPr>
              <w:t>Городской конкурс «Забавная аппликация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24" w:type="pct"/>
          </w:tcPr>
          <w:p w:rsidR="008626B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382" w:type="pct"/>
          </w:tcPr>
          <w:p w:rsidR="008626B8" w:rsidRPr="00FF6CC7" w:rsidRDefault="008626B8" w:rsidP="00B30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01FA">
              <w:rPr>
                <w:rFonts w:ascii="Times New Roman" w:hAnsi="Times New Roman" w:cs="Times New Roman"/>
                <w:sz w:val="26"/>
                <w:szCs w:val="26"/>
              </w:rPr>
              <w:t xml:space="preserve">ткрытый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01FA">
              <w:rPr>
                <w:rFonts w:ascii="Times New Roman" w:hAnsi="Times New Roman" w:cs="Times New Roman"/>
                <w:sz w:val="26"/>
                <w:szCs w:val="26"/>
              </w:rPr>
              <w:t xml:space="preserve">бластной конкурс художественного чтения поэзии, прозы, театра, камерной музыки, </w:t>
            </w:r>
            <w:r w:rsidRPr="00CF01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художественног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творчества – «В доме Буркова»</w:t>
            </w:r>
            <w:r w:rsidRPr="00CF01FA">
              <w:rPr>
                <w:rFonts w:ascii="Times New Roman" w:hAnsi="Times New Roman" w:cs="Times New Roman"/>
                <w:sz w:val="26"/>
                <w:szCs w:val="26"/>
              </w:rPr>
              <w:t xml:space="preserve"> «Мир! Человек! Мечта!» </w:t>
            </w:r>
          </w:p>
        </w:tc>
        <w:tc>
          <w:tcPr>
            <w:tcW w:w="1324" w:type="pct"/>
          </w:tcPr>
          <w:p w:rsidR="008626B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EBB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конкурс «Моя Югра»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F33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F33EBB">
              <w:rPr>
                <w:rFonts w:ascii="Times New Roman" w:eastAsia="Calibri" w:hAnsi="Times New Roman" w:cs="Times New Roman"/>
                <w:sz w:val="26"/>
                <w:szCs w:val="26"/>
              </w:rPr>
              <w:t>оминация «Нов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огодняя мастерская Деда Мороза»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конкурс</w:t>
            </w:r>
            <w:r w:rsidRPr="00AE60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рисунков «Природа в произведениях М.Пришвина»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конкурс рисунков в ДК «Водник</w:t>
            </w:r>
            <w:r w:rsidRPr="001A68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крыл дорогу в космос Человек» 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382" w:type="pct"/>
          </w:tcPr>
          <w:p w:rsidR="008626B8" w:rsidRDefault="008626B8" w:rsidP="00B30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BDF">
              <w:rPr>
                <w:rFonts w:ascii="Times New Roman" w:hAnsi="Times New Roman" w:cs="Times New Roman"/>
                <w:sz w:val="26"/>
                <w:szCs w:val="26"/>
              </w:rPr>
              <w:t>Открытый городской конкурс «Театр фронтовой песни»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2BDF">
              <w:rPr>
                <w:rFonts w:ascii="Times New Roman" w:hAnsi="Times New Roman" w:cs="Times New Roman"/>
                <w:sz w:val="26"/>
                <w:szCs w:val="26"/>
              </w:rPr>
              <w:t xml:space="preserve">ДК «Водник». </w:t>
            </w:r>
          </w:p>
        </w:tc>
        <w:tc>
          <w:tcPr>
            <w:tcW w:w="1324" w:type="pct"/>
          </w:tcPr>
          <w:p w:rsidR="008626B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382" w:type="pct"/>
          </w:tcPr>
          <w:p w:rsidR="008626B8" w:rsidRPr="00742BDF" w:rsidRDefault="008626B8" w:rsidP="00B30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8A2">
              <w:rPr>
                <w:rFonts w:ascii="Times New Roman" w:hAnsi="Times New Roman" w:cs="Times New Roman"/>
                <w:sz w:val="26"/>
                <w:szCs w:val="26"/>
              </w:rPr>
              <w:t>Очный конкурс рисунков: «Наш друг – Светофор»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 «Водник»</w:t>
            </w:r>
            <w:r w:rsidRPr="008348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24" w:type="pct"/>
          </w:tcPr>
          <w:p w:rsidR="008626B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6CC7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творческий конкурс «Снеговик и его друзья»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6CC7">
              <w:rPr>
                <w:rFonts w:ascii="Times New Roman" w:eastAsia="Calibri" w:hAnsi="Times New Roman" w:cs="Times New Roman"/>
                <w:sz w:val="26"/>
                <w:szCs w:val="26"/>
              </w:rPr>
              <w:t>Участие педагога во всероссийской блиц-олимпиаде «ФГОС проверка» по теме: «Детская психология»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6C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Межрегиональный конкурс сайта Солнечный Свет. Работа: «Удивительное рядом».  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6CC7">
              <w:rPr>
                <w:rFonts w:ascii="Times New Roman" w:eastAsia="Calibri" w:hAnsi="Times New Roman" w:cs="Times New Roman"/>
                <w:sz w:val="26"/>
                <w:szCs w:val="26"/>
              </w:rPr>
              <w:t>Межрегиональный конкурс на сайте «Солнечный Свет» с работой «Рождественская открытка»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6CC7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конкурс «Подвижные игры старших дошкольников».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EBB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фотоконкурс «Зимние забавы» в номинации снежные постройки.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EBB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конкурс  «Актуальные проблемы дошкольного образования»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EBB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конкурс «Здоровьесберегающие технологии в детском саду».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EBB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олимпиада «Вся правда о зайцах».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конкурс</w:t>
            </w:r>
            <w:r w:rsidRPr="00F33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детских творческих рисунков «Мой весёлый домовой»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олимпиада</w:t>
            </w:r>
            <w:r w:rsidRPr="00F33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«Технология интегрированного занятия в ДОУ»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</w:t>
            </w:r>
            <w:r w:rsidRPr="001A6853">
              <w:rPr>
                <w:rFonts w:ascii="Times New Roman" w:eastAsia="Calibri" w:hAnsi="Times New Roman" w:cs="Times New Roman"/>
                <w:sz w:val="26"/>
                <w:szCs w:val="26"/>
              </w:rPr>
              <w:t>й онлайн-олимпиаде «Всезнайкино» по теме: «Правила безопасности дома и на улице»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</w:t>
            </w:r>
            <w:r w:rsidRPr="001A68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 «Единственной маме на свете»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6853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Международная олимпиада «Экология и мы»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конкурс</w:t>
            </w:r>
            <w:r w:rsidRPr="001A68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рисунков «Первый космонавт Земли»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6853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конкурс рисунков и детск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 творчества "День птиц 2023"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1A6853">
              <w:rPr>
                <w:rFonts w:ascii="Times New Roman" w:eastAsia="Calibri" w:hAnsi="Times New Roman" w:cs="Times New Roman"/>
                <w:sz w:val="26"/>
                <w:szCs w:val="26"/>
              </w:rPr>
              <w:t>серосси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йский конкурс</w:t>
            </w:r>
            <w:r w:rsidRPr="001A68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детских творческих работ «Бескрайний космос»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01FA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викторина "Время знаний" "Деревья весной"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олимпиада</w:t>
            </w:r>
            <w:r w:rsidRPr="00CF01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дошкольников: «Растительный и животный мир»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74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Тюмень-Регион заочный конкурс работа </w:t>
            </w:r>
            <w:r w:rsidRPr="004A18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«Ракета в космосе»  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викторина</w:t>
            </w:r>
            <w:r w:rsidRPr="00600E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«Время знаний» «Мир человека. Весенняя одежда»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2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«Моя Югра»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</w:t>
            </w:r>
            <w:r w:rsidRPr="00EB22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День Победы «Глазами ребенка»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Название: «Праздничный салют»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</w:t>
            </w:r>
            <w:r w:rsidRPr="008348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нкурс</w:t>
            </w:r>
            <w:r w:rsidRPr="008348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творческих работ "9 мая – день Победы", посвящённый 78-ой годовщине Победы в ВОВ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 w:rsidRPr="00CE3C88"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48A2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конкурс "Декоративно-прикладное творчество аппликация "Королева Осени"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382" w:type="pct"/>
          </w:tcPr>
          <w:p w:rsidR="008626B8" w:rsidRPr="00533439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343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во всероссийской олимпиаде (онлайн) «"Патриотическое воспитание дошкольников в</w:t>
            </w:r>
          </w:p>
          <w:p w:rsidR="008626B8" w:rsidRPr="00533439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3439">
              <w:rPr>
                <w:rFonts w:ascii="Times New Roman" w:eastAsia="Calibri" w:hAnsi="Times New Roman" w:cs="Times New Roman"/>
                <w:sz w:val="26"/>
                <w:szCs w:val="26"/>
              </w:rPr>
              <w:t>системе работы педагога дошкольной</w:t>
            </w:r>
          </w:p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3439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образовательной организации»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конкурс</w:t>
            </w:r>
            <w:r w:rsidRPr="005334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«Здоровый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образ жизни детей и подростков»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58AC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конкурс «ПДД от А до Я»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58AC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интернет сайт «Мой Ямал» Номинация: «Осенний декор» «Осенняя Фантазия на окне»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детский творческий конкурс, посвящённый</w:t>
            </w:r>
            <w:r w:rsidRPr="007458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Всемирному дню защиты животных «Усатые, хвостатые»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FEF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конкурс «Развитие у детей дошкольного возра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 конструктивного творчества»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382" w:type="pct"/>
          </w:tcPr>
          <w:p w:rsidR="008626B8" w:rsidRPr="007D78C4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78C4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интернет сайт «Мой Ямал»</w:t>
            </w:r>
          </w:p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78C4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Номинация: «Лучший МК для детей» «Веселый Птах»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</w:t>
            </w:r>
            <w:r w:rsidRPr="007D78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педагогический конкурс</w:t>
            </w:r>
            <w:r w:rsidRPr="007D78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"Лучшая методическая разработка"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викторина</w:t>
            </w:r>
            <w:r w:rsidRPr="007615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пожарной безопасности «Огонь – не забава»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15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Межрегиональный конкурс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«И</w:t>
            </w:r>
            <w:r w:rsidRPr="007615E0">
              <w:rPr>
                <w:rFonts w:ascii="Times New Roman" w:eastAsia="Calibri" w:hAnsi="Times New Roman" w:cs="Times New Roman"/>
                <w:sz w:val="26"/>
                <w:szCs w:val="26"/>
              </w:rPr>
              <w:t>сследоват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ельская работа в детском саду» - </w:t>
            </w:r>
            <w:r w:rsidRPr="007615E0">
              <w:rPr>
                <w:rFonts w:ascii="Times New Roman" w:eastAsia="Calibri" w:hAnsi="Times New Roman" w:cs="Times New Roman"/>
                <w:sz w:val="26"/>
                <w:szCs w:val="26"/>
              </w:rPr>
              <w:t>«Вот она какая мамочка родная»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3382" w:type="pct"/>
          </w:tcPr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конкурс</w:t>
            </w:r>
            <w:r w:rsidRPr="007615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талантов. Педа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гогическая  копилка  номинация –</w:t>
            </w:r>
            <w:r w:rsidRPr="007615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615E0">
              <w:rPr>
                <w:rFonts w:ascii="Times New Roman" w:eastAsia="Calibri" w:hAnsi="Times New Roman" w:cs="Times New Roman"/>
                <w:sz w:val="26"/>
                <w:szCs w:val="26"/>
              </w:rPr>
              <w:t>Нетрадиционное  рисование  с детьми  дошкольного  возраста»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3382" w:type="pct"/>
          </w:tcPr>
          <w:p w:rsidR="008626B8" w:rsidRPr="00127BAD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конкурс</w:t>
            </w:r>
            <w:r w:rsidRPr="00127B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«Планета педагогов» </w:t>
            </w:r>
          </w:p>
          <w:p w:rsidR="008626B8" w:rsidRPr="00CE3C88" w:rsidRDefault="008626B8" w:rsidP="00B30C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BAD">
              <w:rPr>
                <w:rFonts w:ascii="Times New Roman" w:eastAsia="Calibri" w:hAnsi="Times New Roman" w:cs="Times New Roman"/>
                <w:sz w:val="26"/>
                <w:szCs w:val="26"/>
              </w:rPr>
              <w:t>«Лучший спортивный центр»</w:t>
            </w:r>
          </w:p>
        </w:tc>
        <w:tc>
          <w:tcPr>
            <w:tcW w:w="1324" w:type="pct"/>
          </w:tcPr>
          <w:p w:rsidR="008626B8" w:rsidRPr="00CE3C8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382" w:type="pct"/>
          </w:tcPr>
          <w:p w:rsidR="008626B8" w:rsidRDefault="008626B8" w:rsidP="00B30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r w:rsidRPr="00952D84">
              <w:rPr>
                <w:rFonts w:ascii="Times New Roman" w:hAnsi="Times New Roman" w:cs="Times New Roman"/>
                <w:sz w:val="26"/>
                <w:szCs w:val="26"/>
              </w:rPr>
              <w:t>конкурс профессионального мастерства «Педагог года Тюменской области– 2023» в номинации «Учитель-дефектолог года»</w:t>
            </w:r>
          </w:p>
        </w:tc>
        <w:tc>
          <w:tcPr>
            <w:tcW w:w="1324" w:type="pct"/>
          </w:tcPr>
          <w:p w:rsidR="008626B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8626B8" w:rsidRPr="00CE3C88" w:rsidTr="00B30C4E">
        <w:tc>
          <w:tcPr>
            <w:tcW w:w="294" w:type="pct"/>
          </w:tcPr>
          <w:p w:rsidR="008626B8" w:rsidRPr="00CE3C88" w:rsidRDefault="008626B8" w:rsidP="00B30C4E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382" w:type="pct"/>
          </w:tcPr>
          <w:p w:rsidR="008626B8" w:rsidRDefault="008626B8" w:rsidP="00B30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конкурс</w:t>
            </w:r>
            <w:r w:rsidRPr="00952D84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профессионального мастерства «Педагог года Тюменской области– 2023» в номинации «Учитель-дефектолог года»</w:t>
            </w:r>
          </w:p>
        </w:tc>
        <w:tc>
          <w:tcPr>
            <w:tcW w:w="1324" w:type="pct"/>
          </w:tcPr>
          <w:p w:rsidR="008626B8" w:rsidRDefault="008626B8" w:rsidP="00B30C4E">
            <w:pPr>
              <w:pStyle w:val="TableParagraph"/>
              <w:ind w:left="1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</w:tbl>
    <w:p w:rsidR="008626B8" w:rsidRDefault="008626B8" w:rsidP="00862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6B8" w:rsidRDefault="008626B8" w:rsidP="00862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6B8" w:rsidRDefault="008626B8" w:rsidP="00862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6B8" w:rsidRDefault="008626B8" w:rsidP="00862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E80" w:rsidRDefault="00252E80" w:rsidP="00252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12F" w:rsidRPr="00C67A2E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7A2E">
        <w:rPr>
          <w:rFonts w:ascii="Times New Roman" w:eastAsia="Times New Roman" w:hAnsi="Times New Roman" w:cs="Times New Roman"/>
          <w:sz w:val="26"/>
          <w:szCs w:val="26"/>
        </w:rPr>
        <w:t xml:space="preserve">8.9. Педагоги Учреждения </w:t>
      </w:r>
      <w:r w:rsidR="00035651">
        <w:rPr>
          <w:rFonts w:ascii="Times New Roman" w:eastAsia="Times New Roman" w:hAnsi="Times New Roman" w:cs="Times New Roman"/>
          <w:sz w:val="26"/>
          <w:szCs w:val="26"/>
        </w:rPr>
        <w:t>представляют</w:t>
      </w:r>
      <w:r w:rsidR="00515032" w:rsidRPr="00C67A2E">
        <w:rPr>
          <w:rFonts w:ascii="Times New Roman" w:eastAsia="Times New Roman" w:hAnsi="Times New Roman" w:cs="Times New Roman"/>
          <w:sz w:val="26"/>
          <w:szCs w:val="26"/>
        </w:rPr>
        <w:t xml:space="preserve"> свой опыт </w:t>
      </w:r>
      <w:r w:rsidRPr="00C67A2E">
        <w:rPr>
          <w:rFonts w:ascii="Times New Roman" w:eastAsia="Times New Roman" w:hAnsi="Times New Roman" w:cs="Times New Roman"/>
          <w:sz w:val="26"/>
          <w:szCs w:val="26"/>
        </w:rPr>
        <w:t xml:space="preserve">на методических и научно-практических площадках </w:t>
      </w:r>
      <w:r w:rsidR="00575C4D">
        <w:rPr>
          <w:rFonts w:ascii="Times New Roman" w:eastAsia="Times New Roman" w:hAnsi="Times New Roman" w:cs="Times New Roman"/>
          <w:sz w:val="26"/>
          <w:szCs w:val="26"/>
        </w:rPr>
        <w:t xml:space="preserve">Учреждения и </w:t>
      </w:r>
      <w:r w:rsidRPr="00C67A2E">
        <w:rPr>
          <w:rFonts w:ascii="Times New Roman" w:eastAsia="Times New Roman" w:hAnsi="Times New Roman" w:cs="Times New Roman"/>
          <w:sz w:val="26"/>
          <w:szCs w:val="26"/>
        </w:rPr>
        <w:t>города.</w:t>
      </w:r>
    </w:p>
    <w:p w:rsidR="00911B65" w:rsidRDefault="00911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eading=h.gjdgxs" w:colFirst="0" w:colLast="0"/>
      <w:bookmarkEnd w:id="1"/>
    </w:p>
    <w:p w:rsidR="0092512F" w:rsidRPr="000C04C8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4C8">
        <w:rPr>
          <w:rFonts w:ascii="Times New Roman" w:eastAsia="Times New Roman" w:hAnsi="Times New Roman" w:cs="Times New Roman"/>
          <w:sz w:val="26"/>
          <w:szCs w:val="26"/>
        </w:rPr>
        <w:t>Итоги за отчетный период:</w:t>
      </w:r>
    </w:p>
    <w:p w:rsidR="0092512F" w:rsidRPr="000C04C8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4811"/>
      </w:tblGrid>
      <w:tr w:rsidR="000C04C8" w:rsidRPr="000C04C8">
        <w:tc>
          <w:tcPr>
            <w:tcW w:w="4817" w:type="dxa"/>
          </w:tcPr>
          <w:p w:rsidR="0092512F" w:rsidRPr="008D3623" w:rsidRDefault="00625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811" w:type="dxa"/>
          </w:tcPr>
          <w:p w:rsidR="0092512F" w:rsidRPr="008D3623" w:rsidRDefault="00625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8D3623">
        <w:tc>
          <w:tcPr>
            <w:tcW w:w="4817" w:type="dxa"/>
          </w:tcPr>
          <w:p w:rsidR="008D3623" w:rsidRDefault="008D3623" w:rsidP="008D3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</w:t>
            </w:r>
            <w:r w:rsidRPr="00DC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Сетевое сообщество по ФИЗО </w:t>
            </w:r>
          </w:p>
        </w:tc>
        <w:tc>
          <w:tcPr>
            <w:tcW w:w="4811" w:type="dxa"/>
          </w:tcPr>
          <w:p w:rsidR="008D3623" w:rsidRDefault="008D3623" w:rsidP="008D3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23">
        <w:tc>
          <w:tcPr>
            <w:tcW w:w="4817" w:type="dxa"/>
          </w:tcPr>
          <w:p w:rsidR="008D3623" w:rsidRDefault="008D3623" w:rsidP="008D3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Сетевое сообщество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МУЗО</w:t>
            </w:r>
          </w:p>
        </w:tc>
        <w:tc>
          <w:tcPr>
            <w:tcW w:w="4811" w:type="dxa"/>
          </w:tcPr>
          <w:p w:rsidR="008D3623" w:rsidRDefault="008D3623" w:rsidP="008D3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23">
        <w:tc>
          <w:tcPr>
            <w:tcW w:w="4817" w:type="dxa"/>
          </w:tcPr>
          <w:p w:rsidR="008D3623" w:rsidRDefault="008D3623" w:rsidP="008D3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научно-практическая конференция</w:t>
            </w:r>
            <w:r w:rsidRPr="00767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образования «Профессионально-личностное развитие педагога: от выбора механизмов мотивации и рефлексии достигнутых результатов к проектированию новых «верши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77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1" w:type="dxa"/>
          </w:tcPr>
          <w:p w:rsidR="008D3623" w:rsidRDefault="008D3623" w:rsidP="008D3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23">
        <w:tc>
          <w:tcPr>
            <w:tcW w:w="4817" w:type="dxa"/>
          </w:tcPr>
          <w:p w:rsidR="008D3623" w:rsidRPr="007677E6" w:rsidRDefault="008D3623" w:rsidP="008D3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r w:rsidRPr="00767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 w:rsidRPr="00767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«Методический калейдоскоп». «Проведение тренинговой работы «Развитие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потенциала педагогов ДОУ»</w:t>
            </w:r>
          </w:p>
        </w:tc>
        <w:tc>
          <w:tcPr>
            <w:tcW w:w="4811" w:type="dxa"/>
          </w:tcPr>
          <w:p w:rsidR="008D3623" w:rsidRDefault="008D3623" w:rsidP="008D3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512F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12F" w:rsidRPr="00407F9B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8.10. Показатели кадрового обеспечения отражены </w:t>
      </w:r>
      <w:r w:rsidRPr="00407F9B">
        <w:rPr>
          <w:rFonts w:ascii="Times New Roman" w:eastAsia="Times New Roman" w:hAnsi="Times New Roman" w:cs="Times New Roman"/>
          <w:sz w:val="26"/>
          <w:szCs w:val="26"/>
        </w:rPr>
        <w:t>в разделе 12 отчета.</w:t>
      </w:r>
    </w:p>
    <w:p w:rsidR="0092512F" w:rsidRPr="00B03234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eading=h.30j0zll" w:colFirst="0" w:colLast="0"/>
      <w:bookmarkEnd w:id="2"/>
      <w:r w:rsidRPr="00B03234">
        <w:rPr>
          <w:rFonts w:ascii="Times New Roman" w:eastAsia="Times New Roman" w:hAnsi="Times New Roman" w:cs="Times New Roman"/>
          <w:sz w:val="26"/>
          <w:szCs w:val="26"/>
        </w:rPr>
        <w:t>8.11.</w:t>
      </w:r>
      <w:r w:rsidRPr="00B03234">
        <w:t xml:space="preserve"> </w:t>
      </w:r>
      <w:r w:rsidRPr="00B03234">
        <w:rPr>
          <w:rFonts w:ascii="Times New Roman" w:eastAsia="Times New Roman" w:hAnsi="Times New Roman" w:cs="Times New Roman"/>
          <w:sz w:val="26"/>
          <w:szCs w:val="26"/>
        </w:rPr>
        <w:t xml:space="preserve">Педагоги эффективно участвуют в работе методических объединений, </w:t>
      </w:r>
      <w:r w:rsidR="0054749F">
        <w:rPr>
          <w:rFonts w:ascii="Times New Roman" w:eastAsia="Times New Roman" w:hAnsi="Times New Roman" w:cs="Times New Roman"/>
          <w:sz w:val="26"/>
          <w:szCs w:val="26"/>
        </w:rPr>
        <w:t xml:space="preserve">научно-практических конференций, </w:t>
      </w:r>
      <w:r w:rsidRPr="00B03234">
        <w:rPr>
          <w:rFonts w:ascii="Times New Roman" w:eastAsia="Times New Roman" w:hAnsi="Times New Roman" w:cs="Times New Roman"/>
          <w:sz w:val="26"/>
          <w:szCs w:val="26"/>
        </w:rPr>
        <w:t>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92512F" w:rsidRPr="00B03234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234">
        <w:rPr>
          <w:rFonts w:ascii="Times New Roman" w:eastAsia="Times New Roman" w:hAnsi="Times New Roman" w:cs="Times New Roman"/>
          <w:sz w:val="26"/>
          <w:szCs w:val="26"/>
        </w:rPr>
        <w:t xml:space="preserve">8.12. В </w:t>
      </w:r>
      <w:r w:rsidR="0054749F">
        <w:rPr>
          <w:rFonts w:ascii="Times New Roman" w:eastAsia="Times New Roman" w:hAnsi="Times New Roman" w:cs="Times New Roman"/>
          <w:sz w:val="26"/>
          <w:szCs w:val="26"/>
        </w:rPr>
        <w:t>2023</w:t>
      </w:r>
      <w:r w:rsidRPr="00B03234">
        <w:rPr>
          <w:rFonts w:ascii="Times New Roman" w:eastAsia="Times New Roman" w:hAnsi="Times New Roman" w:cs="Times New Roman"/>
          <w:sz w:val="26"/>
          <w:szCs w:val="26"/>
        </w:rPr>
        <w:t xml:space="preserve"> году педагоги</w:t>
      </w:r>
      <w:r w:rsidR="0054749F">
        <w:rPr>
          <w:rFonts w:ascii="Times New Roman" w:eastAsia="Times New Roman" w:hAnsi="Times New Roman" w:cs="Times New Roman"/>
          <w:sz w:val="26"/>
          <w:szCs w:val="26"/>
        </w:rPr>
        <w:t xml:space="preserve"> ДОУ продолжили  использовать</w:t>
      </w:r>
      <w:r w:rsidRPr="00B03234">
        <w:rPr>
          <w:rFonts w:ascii="Times New Roman" w:eastAsia="Times New Roman" w:hAnsi="Times New Roman" w:cs="Times New Roman"/>
          <w:sz w:val="26"/>
          <w:szCs w:val="26"/>
        </w:rPr>
        <w:t xml:space="preserve"> в работе дистанционные образовательные технологии.</w:t>
      </w:r>
    </w:p>
    <w:p w:rsidR="0092512F" w:rsidRPr="00B03234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234">
        <w:rPr>
          <w:rFonts w:ascii="Times New Roman" w:eastAsia="Times New Roman" w:hAnsi="Times New Roman" w:cs="Times New Roman"/>
          <w:sz w:val="26"/>
          <w:szCs w:val="26"/>
        </w:rPr>
        <w:t xml:space="preserve">Анализ данных, полученных на основе наблюдения и опроса </w:t>
      </w:r>
      <w:r w:rsidR="00892BBD">
        <w:rPr>
          <w:rFonts w:ascii="Times New Roman" w:eastAsia="Times New Roman" w:hAnsi="Times New Roman" w:cs="Times New Roman"/>
          <w:sz w:val="26"/>
          <w:szCs w:val="26"/>
        </w:rPr>
        <w:t>педагогов</w:t>
      </w:r>
      <w:r w:rsidRPr="00B03234">
        <w:rPr>
          <w:rFonts w:ascii="Times New Roman" w:eastAsia="Times New Roman" w:hAnsi="Times New Roman" w:cs="Times New Roman"/>
          <w:sz w:val="26"/>
          <w:szCs w:val="26"/>
        </w:rPr>
        <w:t xml:space="preserve">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</w:t>
      </w:r>
      <w:r w:rsidR="0054749F">
        <w:rPr>
          <w:rFonts w:ascii="Times New Roman" w:eastAsia="Times New Roman" w:hAnsi="Times New Roman" w:cs="Times New Roman"/>
          <w:sz w:val="26"/>
          <w:szCs w:val="26"/>
        </w:rPr>
        <w:t xml:space="preserve">владеют </w:t>
      </w:r>
      <w:r w:rsidRPr="00B03234">
        <w:rPr>
          <w:rFonts w:ascii="Times New Roman" w:eastAsia="Times New Roman" w:hAnsi="Times New Roman" w:cs="Times New Roman"/>
          <w:sz w:val="26"/>
          <w:szCs w:val="26"/>
        </w:rPr>
        <w:t xml:space="preserve"> необходимых</w:t>
      </w:r>
      <w:r w:rsidR="0054749F">
        <w:rPr>
          <w:rFonts w:ascii="Times New Roman" w:eastAsia="Times New Roman" w:hAnsi="Times New Roman" w:cs="Times New Roman"/>
          <w:sz w:val="26"/>
          <w:szCs w:val="26"/>
        </w:rPr>
        <w:t>ми компетенциями</w:t>
      </w:r>
      <w:r w:rsidRPr="00B03234">
        <w:rPr>
          <w:rFonts w:ascii="Times New Roman" w:eastAsia="Times New Roman" w:hAnsi="Times New Roman" w:cs="Times New Roman"/>
          <w:sz w:val="26"/>
          <w:szCs w:val="26"/>
        </w:rPr>
        <w:t xml:space="preserve"> для подготовки к дистанционным занятиям и их проведе</w:t>
      </w:r>
      <w:r w:rsidR="0054749F">
        <w:rPr>
          <w:rFonts w:ascii="Times New Roman" w:eastAsia="Times New Roman" w:hAnsi="Times New Roman" w:cs="Times New Roman"/>
          <w:sz w:val="26"/>
          <w:szCs w:val="26"/>
        </w:rPr>
        <w:t>нию в Skype, Zoom и WhatsApp. 78</w:t>
      </w:r>
      <w:r w:rsidRPr="00B03234">
        <w:rPr>
          <w:rFonts w:ascii="Times New Roman" w:eastAsia="Times New Roman" w:hAnsi="Times New Roman" w:cs="Times New Roman"/>
          <w:sz w:val="26"/>
          <w:szCs w:val="26"/>
        </w:rPr>
        <w:t xml:space="preserve">% педагогов отметили, что в их педагогической деятельности ранее практиковалась такая форма обучения </w:t>
      </w:r>
      <w:r w:rsidR="0054749F">
        <w:rPr>
          <w:rFonts w:ascii="Times New Roman" w:eastAsia="Times New Roman" w:hAnsi="Times New Roman" w:cs="Times New Roman"/>
          <w:sz w:val="26"/>
          <w:szCs w:val="26"/>
        </w:rPr>
        <w:t>воспитанников</w:t>
      </w:r>
      <w:r w:rsidRPr="00B03234">
        <w:rPr>
          <w:rFonts w:ascii="Times New Roman" w:eastAsia="Times New Roman" w:hAnsi="Times New Roman" w:cs="Times New Roman"/>
          <w:sz w:val="26"/>
          <w:szCs w:val="26"/>
        </w:rPr>
        <w:t>. Выявились компетентностные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</w:t>
      </w:r>
    </w:p>
    <w:p w:rsidR="0092512F" w:rsidRDefault="009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6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 Оценка качества учебно-методического, </w:t>
      </w:r>
    </w:p>
    <w:p w:rsidR="0092512F" w:rsidRDefault="006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библиотечно-информационного обеспечения </w:t>
      </w:r>
    </w:p>
    <w:p w:rsidR="0092512F" w:rsidRDefault="009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9.1. 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воспитанникам, педагогам полного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92512F" w:rsidRDefault="00B0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 xml:space="preserve">систематизировать нормативные документы, методические материалы и средства обучения; </w:t>
      </w:r>
    </w:p>
    <w:p w:rsidR="0092512F" w:rsidRDefault="00B0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 xml:space="preserve">повысить эффективность и качество учебных занятий; </w:t>
      </w:r>
    </w:p>
    <w:p w:rsidR="0092512F" w:rsidRDefault="00B0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сформировать систему объективной оценки компетенций, обучающихся и выпускников.</w:t>
      </w:r>
    </w:p>
    <w:p w:rsidR="0092512F" w:rsidRPr="00B03234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234">
        <w:rPr>
          <w:rFonts w:ascii="Times New Roman" w:eastAsia="Times New Roman" w:hAnsi="Times New Roman" w:cs="Times New Roman"/>
          <w:sz w:val="26"/>
          <w:szCs w:val="26"/>
        </w:rPr>
        <w:t>9.2. 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92512F" w:rsidRPr="00B03234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234">
        <w:rPr>
          <w:rFonts w:ascii="Times New Roman" w:eastAsia="Times New Roman" w:hAnsi="Times New Roman" w:cs="Times New Roman"/>
          <w:sz w:val="26"/>
          <w:szCs w:val="26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92512F" w:rsidRPr="00B03234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9.3. Все методические разработки педагогических работников Учреждения доступны для всех сотрудников Учреждения. Для родителей (законных </w:t>
      </w:r>
      <w:r w:rsidRPr="00B03234">
        <w:rPr>
          <w:rFonts w:ascii="Times New Roman" w:eastAsia="Times New Roman" w:hAnsi="Times New Roman" w:cs="Times New Roman"/>
          <w:sz w:val="26"/>
          <w:szCs w:val="26"/>
        </w:rPr>
        <w:t>представителей) воспитанников открыт доступ к аннотациям и учебным материалам на сайте Учреждения в сети «Интернет».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234">
        <w:rPr>
          <w:rFonts w:ascii="Times New Roman" w:eastAsia="Times New Roman" w:hAnsi="Times New Roman" w:cs="Times New Roman"/>
          <w:sz w:val="26"/>
          <w:szCs w:val="26"/>
        </w:rPr>
        <w:t xml:space="preserve">9.4. Для эффективного решения образовательных задач используются </w:t>
      </w:r>
      <w:r>
        <w:rPr>
          <w:rFonts w:ascii="Times New Roman" w:eastAsia="Times New Roman" w:hAnsi="Times New Roman" w:cs="Times New Roman"/>
          <w:sz w:val="26"/>
          <w:szCs w:val="26"/>
        </w:rPr>
        <w:t>программы, технологии, методические пособия.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Педагогические работники имеют право на бесплатное пользование следующими методическими услугами: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использование методических разработок, имеющихся в Учреждении;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помощь в освоении и разработке инновационных программ и технологий;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получение методической помощи в осуществлении экспериментальной и инновационной деятельности.</w:t>
      </w:r>
    </w:p>
    <w:p w:rsidR="0092512F" w:rsidRPr="004A59CC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9CC">
        <w:rPr>
          <w:rFonts w:ascii="Times New Roman" w:eastAsia="Times New Roman" w:hAnsi="Times New Roman" w:cs="Times New Roman"/>
          <w:sz w:val="26"/>
          <w:szCs w:val="26"/>
        </w:rPr>
        <w:t>Методическая помощь педагогическим работникам оказывается заместителем руководителя Учреждением, старшим</w:t>
      </w:r>
      <w:r w:rsidR="00F76F06" w:rsidRPr="004A59CC">
        <w:rPr>
          <w:rFonts w:ascii="Times New Roman" w:eastAsia="Times New Roman" w:hAnsi="Times New Roman" w:cs="Times New Roman"/>
          <w:sz w:val="26"/>
          <w:szCs w:val="26"/>
        </w:rPr>
        <w:t>и воспитателями</w:t>
      </w:r>
      <w:r w:rsidRPr="004A59CC">
        <w:rPr>
          <w:rFonts w:ascii="Times New Roman" w:eastAsia="Times New Roman" w:hAnsi="Times New Roman" w:cs="Times New Roman"/>
          <w:sz w:val="26"/>
          <w:szCs w:val="26"/>
        </w:rPr>
        <w:t xml:space="preserve"> Учреждения, а также привлеченными специалистам</w:t>
      </w:r>
      <w:r w:rsidR="00F76F06" w:rsidRPr="004A59CC">
        <w:rPr>
          <w:rFonts w:ascii="Times New Roman" w:eastAsia="Times New Roman" w:hAnsi="Times New Roman" w:cs="Times New Roman"/>
          <w:sz w:val="26"/>
          <w:szCs w:val="26"/>
        </w:rPr>
        <w:t>и, в том числе специалистами МА</w:t>
      </w:r>
      <w:r w:rsidRPr="004A59CC">
        <w:rPr>
          <w:rFonts w:ascii="Times New Roman" w:eastAsia="Times New Roman" w:hAnsi="Times New Roman" w:cs="Times New Roman"/>
          <w:sz w:val="26"/>
          <w:szCs w:val="26"/>
        </w:rPr>
        <w:t>У «Информационно-методический центр».</w:t>
      </w:r>
    </w:p>
    <w:p w:rsidR="0092512F" w:rsidRPr="004A59CC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9.5. Педагогическим работникам по запросам выдаются во временное </w:t>
      </w:r>
      <w:r w:rsidRPr="004A59CC">
        <w:rPr>
          <w:rFonts w:ascii="Times New Roman" w:eastAsia="Times New Roman" w:hAnsi="Times New Roman" w:cs="Times New Roman"/>
          <w:sz w:val="26"/>
          <w:szCs w:val="26"/>
        </w:rPr>
        <w:t xml:space="preserve">пользование учебные и методические материалы, находящиеся в методическом кабинете. </w:t>
      </w:r>
    </w:p>
    <w:p w:rsidR="0092512F" w:rsidRPr="004A59CC" w:rsidRDefault="00D1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9.6</w:t>
      </w:r>
      <w:r w:rsidR="00625D91" w:rsidRPr="004A59CC">
        <w:rPr>
          <w:rFonts w:ascii="Times New Roman" w:eastAsia="Times New Roman" w:hAnsi="Times New Roman" w:cs="Times New Roman"/>
          <w:sz w:val="26"/>
          <w:szCs w:val="26"/>
        </w:rPr>
        <w:t xml:space="preserve">. В методическом кабинете собрана библиотека методической литературы и периодической печати. Методическая литература классифицирована по направлениям педагогической деятельности, составлен библиографический каталог. Библиотечный фонд ежегодно пополняется периодической печатью по дошкольному образованию, методической литературой.  </w:t>
      </w:r>
    </w:p>
    <w:p w:rsidR="0092512F" w:rsidRPr="00A23ED5" w:rsidRDefault="00D1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3ED5">
        <w:rPr>
          <w:rFonts w:ascii="Times New Roman" w:eastAsia="Times New Roman" w:hAnsi="Times New Roman" w:cs="Times New Roman"/>
          <w:sz w:val="26"/>
          <w:szCs w:val="26"/>
        </w:rPr>
        <w:lastRenderedPageBreak/>
        <w:t>9.7</w:t>
      </w:r>
      <w:r w:rsidR="00625D91" w:rsidRPr="00A23ED5"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r w:rsidR="00627E05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625D91" w:rsidRPr="00A23ED5">
        <w:rPr>
          <w:rFonts w:ascii="Times New Roman" w:eastAsia="Times New Roman" w:hAnsi="Times New Roman" w:cs="Times New Roman"/>
          <w:sz w:val="26"/>
          <w:szCs w:val="26"/>
        </w:rPr>
        <w:t xml:space="preserve"> году в Учреждении пополнен учебно-методический комплект к общеобразовательной программе дошкольного образования в соответствии с ФГОС. Приобретены рабочие тетради для </w:t>
      </w:r>
      <w:r w:rsidR="00627E05">
        <w:rPr>
          <w:rFonts w:ascii="Times New Roman" w:eastAsia="Times New Roman" w:hAnsi="Times New Roman" w:cs="Times New Roman"/>
          <w:sz w:val="26"/>
          <w:szCs w:val="26"/>
        </w:rPr>
        <w:t>воспитанников</w:t>
      </w:r>
      <w:r w:rsidR="00625D91" w:rsidRPr="00A23ED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512F" w:rsidRPr="004A59CC" w:rsidRDefault="00D1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9.8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 xml:space="preserve">. Оборудование и оснащение методического кабинета достаточно для реализации образовательных программ. В методическом кабинете созданы условия для </w:t>
      </w:r>
      <w:r w:rsidR="00625D91" w:rsidRPr="004A59CC">
        <w:rPr>
          <w:rFonts w:ascii="Times New Roman" w:eastAsia="Times New Roman" w:hAnsi="Times New Roman" w:cs="Times New Roman"/>
          <w:sz w:val="26"/>
          <w:szCs w:val="26"/>
        </w:rPr>
        <w:t xml:space="preserve">возможности организации совместной деятельности педагогов. </w:t>
      </w:r>
      <w:r w:rsidR="004A59CC" w:rsidRPr="004A59CC">
        <w:rPr>
          <w:rFonts w:ascii="Times New Roman" w:eastAsia="Times New Roman" w:hAnsi="Times New Roman" w:cs="Times New Roman"/>
          <w:sz w:val="26"/>
          <w:szCs w:val="26"/>
        </w:rPr>
        <w:t xml:space="preserve">Кабинет </w:t>
      </w:r>
      <w:r w:rsidR="00625D91" w:rsidRPr="004A59CC">
        <w:rPr>
          <w:rFonts w:ascii="Times New Roman" w:eastAsia="Times New Roman" w:hAnsi="Times New Roman" w:cs="Times New Roman"/>
          <w:sz w:val="26"/>
          <w:szCs w:val="26"/>
        </w:rPr>
        <w:t>достаточно оснащен техническим и компьютерным оборудованием.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Информационное обеспечение Учреждения включает:</w:t>
      </w:r>
    </w:p>
    <w:p w:rsidR="0092512F" w:rsidRPr="00A23ED5" w:rsidRDefault="004A5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3ED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A23ED5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информационно-телекоммуникационное оборудование – </w:t>
      </w:r>
      <w:r w:rsidR="00627E05">
        <w:rPr>
          <w:rFonts w:ascii="Times New Roman" w:eastAsia="Times New Roman" w:hAnsi="Times New Roman" w:cs="Times New Roman"/>
          <w:sz w:val="26"/>
          <w:szCs w:val="26"/>
        </w:rPr>
        <w:t>в 2023</w:t>
      </w:r>
      <w:r w:rsidR="00625D91" w:rsidRPr="00A23ED5">
        <w:rPr>
          <w:rFonts w:ascii="Times New Roman" w:eastAsia="Times New Roman" w:hAnsi="Times New Roman" w:cs="Times New Roman"/>
          <w:sz w:val="26"/>
          <w:szCs w:val="26"/>
        </w:rPr>
        <w:t xml:space="preserve"> году пополнилось </w:t>
      </w:r>
      <w:r w:rsidR="00627E05">
        <w:rPr>
          <w:rFonts w:ascii="Times New Roman" w:eastAsia="Times New Roman" w:hAnsi="Times New Roman" w:cs="Times New Roman"/>
          <w:sz w:val="26"/>
          <w:szCs w:val="26"/>
        </w:rPr>
        <w:t>компьютерной техникой и интерактивной доской</w:t>
      </w:r>
      <w:r w:rsidR="00625D91" w:rsidRPr="00A23ED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2512F" w:rsidRDefault="004A5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3ED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A23ED5">
        <w:rPr>
          <w:rFonts w:ascii="Times New Roman" w:eastAsia="Times New Roman" w:hAnsi="Times New Roman" w:cs="Times New Roman"/>
          <w:sz w:val="26"/>
          <w:szCs w:val="26"/>
        </w:rPr>
        <w:t xml:space="preserve">программное обеспечение – позволяет работать с текстовыми редакторами,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интернет-ресурсами, фото-, видеоматериалами, графическими редакторами.</w:t>
      </w:r>
    </w:p>
    <w:p w:rsidR="0092512F" w:rsidRDefault="00D1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9.9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 xml:space="preserve">. Обеспеченность учебно-методической литературой Учреждения составляет </w:t>
      </w:r>
      <w:r w:rsidR="00AC6DF8">
        <w:rPr>
          <w:rFonts w:ascii="Times New Roman" w:eastAsia="Times New Roman" w:hAnsi="Times New Roman" w:cs="Times New Roman"/>
          <w:sz w:val="26"/>
          <w:szCs w:val="26"/>
        </w:rPr>
        <w:t>98</w:t>
      </w:r>
      <w:r w:rsidR="00625D91" w:rsidRPr="00A23ED5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  <w:r w:rsidR="00625D91">
        <w:rPr>
          <w:rFonts w:ascii="Times New Roman" w:eastAsia="Times New Roman" w:hAnsi="Times New Roman" w:cs="Times New Roman"/>
          <w:sz w:val="26"/>
          <w:szCs w:val="26"/>
        </w:rPr>
        <w:t>Необходимо пополнять учебно-методическую базу Учреждения программно-методическим обеспечением в соответствии с ФГОС.</w:t>
      </w:r>
    </w:p>
    <w:p w:rsidR="0092512F" w:rsidRDefault="009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512F" w:rsidRDefault="006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Оценка материально-технической базы</w:t>
      </w:r>
    </w:p>
    <w:p w:rsidR="0092512F" w:rsidRDefault="009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10.1. Учреждение имеет необходимую материально-техническую базу для осуществления образовательной деятельности.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и нормативам, требованиям ФГОС.</w:t>
      </w:r>
    </w:p>
    <w:p w:rsidR="0092512F" w:rsidRPr="00407F9B" w:rsidRDefault="0062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7F9B">
        <w:rPr>
          <w:rFonts w:ascii="Times New Roman" w:eastAsia="Times New Roman" w:hAnsi="Times New Roman" w:cs="Times New Roman"/>
          <w:sz w:val="26"/>
          <w:szCs w:val="26"/>
        </w:rPr>
        <w:tab/>
        <w:t>10.2. Образовательный процесс осуществляется в 3-х отдельно стоящих зданиях, закрепленных за Учреждением на праве оперативного управления:</w:t>
      </w:r>
    </w:p>
    <w:p w:rsidR="002A4A46" w:rsidRPr="002A4A46" w:rsidRDefault="002A4A46" w:rsidP="002A4A46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926" w:right="39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2A4A4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Корпус № 1 находится по адресу: 625013, Российская Федерация, Тюменская область, город Тюмень, улица Севастопольская, дом 8-А. </w:t>
      </w:r>
    </w:p>
    <w:p w:rsidR="002A4A46" w:rsidRPr="002A4A46" w:rsidRDefault="002A4A46" w:rsidP="002A4A46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926" w:right="39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2A4A4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Корпус № 3 находится по адресу: 625013, Российская Федерация, Тюменская область, город Тюмень, ул. Текстильная, 11.  </w:t>
      </w:r>
    </w:p>
    <w:p w:rsidR="002A4A46" w:rsidRPr="002A4A46" w:rsidRDefault="002A4A46" w:rsidP="002A4A46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926" w:right="39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2A4A4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Корпус № 4 находится по адресу: 625013, Российская Федерация, Тюменская область, город Тюмень, ул. Текстильная, 9.  </w:t>
      </w:r>
    </w:p>
    <w:p w:rsidR="002A4A46" w:rsidRDefault="002A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10.3. На праве постоянного бессрочного пользования Учреждение имеет земельные участки:</w:t>
      </w:r>
    </w:p>
    <w:p w:rsidR="004F4C0F" w:rsidRPr="004F4C0F" w:rsidRDefault="004F4C0F" w:rsidP="004F4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C0F">
        <w:rPr>
          <w:rFonts w:ascii="Times New Roman" w:eastAsia="Times New Roman" w:hAnsi="Times New Roman" w:cs="Times New Roman"/>
          <w:sz w:val="26"/>
          <w:szCs w:val="26"/>
        </w:rPr>
        <w:t>город Тюмень, улица Се</w:t>
      </w:r>
      <w:r>
        <w:rPr>
          <w:rFonts w:ascii="Times New Roman" w:eastAsia="Times New Roman" w:hAnsi="Times New Roman" w:cs="Times New Roman"/>
          <w:sz w:val="26"/>
          <w:szCs w:val="26"/>
        </w:rPr>
        <w:t>вастопольская, 8 а; площадь 9820</w:t>
      </w:r>
      <w:r w:rsidRPr="004F4C0F">
        <w:rPr>
          <w:rFonts w:ascii="Times New Roman" w:eastAsia="Times New Roman" w:hAnsi="Times New Roman" w:cs="Times New Roman"/>
          <w:sz w:val="26"/>
          <w:szCs w:val="26"/>
        </w:rPr>
        <w:t xml:space="preserve"> кв. м.</w:t>
      </w:r>
    </w:p>
    <w:p w:rsidR="00212608" w:rsidRDefault="00212608" w:rsidP="004F4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608">
        <w:rPr>
          <w:rFonts w:ascii="Times New Roman" w:eastAsia="Times New Roman" w:hAnsi="Times New Roman" w:cs="Times New Roman"/>
          <w:sz w:val="26"/>
          <w:szCs w:val="26"/>
        </w:rPr>
        <w:t>город Тюмень, улица Энергетиков, 64; площадь 9975 кв. м.</w:t>
      </w:r>
    </w:p>
    <w:p w:rsidR="004F4C0F" w:rsidRPr="004F4C0F" w:rsidRDefault="004F4C0F" w:rsidP="004F4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C0F">
        <w:rPr>
          <w:rFonts w:ascii="Times New Roman" w:eastAsia="Times New Roman" w:hAnsi="Times New Roman" w:cs="Times New Roman"/>
          <w:sz w:val="26"/>
          <w:szCs w:val="26"/>
        </w:rPr>
        <w:t>город Тюмень, улица Текстильная, 9,</w:t>
      </w:r>
      <w:r w:rsidRPr="004F4C0F">
        <w:t xml:space="preserve"> </w:t>
      </w:r>
      <w:r w:rsidRPr="004F4C0F">
        <w:rPr>
          <w:rFonts w:ascii="Times New Roman" w:eastAsia="Times New Roman" w:hAnsi="Times New Roman" w:cs="Times New Roman"/>
          <w:sz w:val="26"/>
          <w:szCs w:val="26"/>
        </w:rPr>
        <w:t xml:space="preserve">площадь </w:t>
      </w:r>
      <w:r>
        <w:rPr>
          <w:rFonts w:ascii="Times New Roman" w:eastAsia="Times New Roman" w:hAnsi="Times New Roman" w:cs="Times New Roman"/>
          <w:sz w:val="26"/>
          <w:szCs w:val="26"/>
        </w:rPr>
        <w:t>5173</w:t>
      </w:r>
      <w:r w:rsidRPr="004F4C0F">
        <w:rPr>
          <w:rFonts w:ascii="Times New Roman" w:eastAsia="Times New Roman" w:hAnsi="Times New Roman" w:cs="Times New Roman"/>
          <w:sz w:val="26"/>
          <w:szCs w:val="26"/>
        </w:rPr>
        <w:t xml:space="preserve"> кв. м.</w:t>
      </w:r>
    </w:p>
    <w:p w:rsidR="004F4C0F" w:rsidRPr="004F4C0F" w:rsidRDefault="004F4C0F" w:rsidP="004F4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C0F"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</w:rPr>
        <w:t>Тюмень, улица Текстильная, 11,</w:t>
      </w:r>
      <w:r w:rsidRPr="004F4C0F">
        <w:rPr>
          <w:rFonts w:ascii="Times New Roman" w:eastAsia="Times New Roman" w:hAnsi="Times New Roman" w:cs="Times New Roman"/>
          <w:sz w:val="26"/>
          <w:szCs w:val="26"/>
        </w:rPr>
        <w:t xml:space="preserve"> площадь </w:t>
      </w:r>
      <w:r>
        <w:rPr>
          <w:rFonts w:ascii="Times New Roman" w:eastAsia="Times New Roman" w:hAnsi="Times New Roman" w:cs="Times New Roman"/>
          <w:sz w:val="26"/>
          <w:szCs w:val="26"/>
        </w:rPr>
        <w:t>4870</w:t>
      </w:r>
      <w:r w:rsidRPr="004F4C0F">
        <w:rPr>
          <w:rFonts w:ascii="Times New Roman" w:eastAsia="Times New Roman" w:hAnsi="Times New Roman" w:cs="Times New Roman"/>
          <w:sz w:val="26"/>
          <w:szCs w:val="26"/>
        </w:rPr>
        <w:t xml:space="preserve"> кв. 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2512F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10.4. Территория Учреждения:</w:t>
      </w:r>
    </w:p>
    <w:p w:rsidR="0092512F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7"/>
        <w:gridCol w:w="2400"/>
        <w:gridCol w:w="2400"/>
        <w:gridCol w:w="2401"/>
      </w:tblGrid>
      <w:tr w:rsidR="0092512F" w:rsidRPr="00EB2C9F">
        <w:tc>
          <w:tcPr>
            <w:tcW w:w="2427" w:type="dxa"/>
            <w:shd w:val="clear" w:color="auto" w:fill="D9E2F3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2400" w:type="dxa"/>
            <w:shd w:val="clear" w:color="auto" w:fill="D9E2F3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Корпус 1</w:t>
            </w:r>
          </w:p>
        </w:tc>
        <w:tc>
          <w:tcPr>
            <w:tcW w:w="2400" w:type="dxa"/>
            <w:shd w:val="clear" w:color="auto" w:fill="D9E2F3"/>
          </w:tcPr>
          <w:p w:rsidR="0092512F" w:rsidRPr="00EB2C9F" w:rsidRDefault="004A59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Корпус 3</w:t>
            </w:r>
          </w:p>
        </w:tc>
        <w:tc>
          <w:tcPr>
            <w:tcW w:w="2401" w:type="dxa"/>
            <w:shd w:val="clear" w:color="auto" w:fill="D9E2F3"/>
          </w:tcPr>
          <w:p w:rsidR="0092512F" w:rsidRPr="00EB2C9F" w:rsidRDefault="004A59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Корпус 4</w:t>
            </w:r>
          </w:p>
        </w:tc>
      </w:tr>
      <w:tr w:rsidR="0092512F" w:rsidRPr="00EB2C9F">
        <w:tc>
          <w:tcPr>
            <w:tcW w:w="2427" w:type="dxa"/>
            <w:shd w:val="clear" w:color="auto" w:fill="auto"/>
          </w:tcPr>
          <w:p w:rsidR="0092512F" w:rsidRPr="00EB2C9F" w:rsidRDefault="00625D91">
            <w:pPr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2400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2400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2401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92512F" w:rsidRPr="00EB2C9F">
        <w:tc>
          <w:tcPr>
            <w:tcW w:w="2427" w:type="dxa"/>
            <w:shd w:val="clear" w:color="auto" w:fill="auto"/>
          </w:tcPr>
          <w:p w:rsidR="0092512F" w:rsidRPr="00EB2C9F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2400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2400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2401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92512F" w:rsidRPr="00EB2C9F">
        <w:tc>
          <w:tcPr>
            <w:tcW w:w="2427" w:type="dxa"/>
            <w:shd w:val="clear" w:color="auto" w:fill="auto"/>
          </w:tcPr>
          <w:p w:rsidR="0092512F" w:rsidRPr="00EB2C9F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 xml:space="preserve">Наличие территории для прогулок детей </w:t>
            </w:r>
            <w:r w:rsidRPr="00EB2C9F">
              <w:rPr>
                <w:rFonts w:ascii="Times New Roman" w:eastAsia="Times New Roman" w:hAnsi="Times New Roman" w:cs="Times New Roman"/>
              </w:rPr>
              <w:lastRenderedPageBreak/>
              <w:t>(отдельно для каждой группы)</w:t>
            </w:r>
          </w:p>
        </w:tc>
        <w:tc>
          <w:tcPr>
            <w:tcW w:w="2400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2400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2401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92512F" w:rsidRPr="00EB2C9F">
        <w:tc>
          <w:tcPr>
            <w:tcW w:w="2427" w:type="dxa"/>
            <w:shd w:val="clear" w:color="auto" w:fill="auto"/>
          </w:tcPr>
          <w:p w:rsidR="0092512F" w:rsidRPr="00EB2C9F" w:rsidRDefault="00625D91">
            <w:pPr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lastRenderedPageBreak/>
              <w:t>Наличие выделенной игровой и хозяйственной зоны</w:t>
            </w:r>
          </w:p>
        </w:tc>
        <w:tc>
          <w:tcPr>
            <w:tcW w:w="2400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2400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2401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92512F" w:rsidRPr="00EB2C9F">
        <w:tc>
          <w:tcPr>
            <w:tcW w:w="2427" w:type="dxa"/>
            <w:shd w:val="clear" w:color="auto" w:fill="auto"/>
          </w:tcPr>
          <w:p w:rsidR="0092512F" w:rsidRPr="00EB2C9F" w:rsidRDefault="00625D91">
            <w:pPr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Наличие места для хранения колясок, велосипедов, санок</w:t>
            </w:r>
          </w:p>
        </w:tc>
        <w:tc>
          <w:tcPr>
            <w:tcW w:w="2400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2400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2401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92512F" w:rsidRPr="00EB2C9F">
        <w:tc>
          <w:tcPr>
            <w:tcW w:w="2427" w:type="dxa"/>
            <w:shd w:val="clear" w:color="auto" w:fill="auto"/>
          </w:tcPr>
          <w:p w:rsidR="0092512F" w:rsidRPr="00EB2C9F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Наличие на территории каждой групповой площадки теневого навеса</w:t>
            </w:r>
          </w:p>
        </w:tc>
        <w:tc>
          <w:tcPr>
            <w:tcW w:w="2400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2400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2401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отсутствуют на 2-х площадках</w:t>
            </w:r>
          </w:p>
        </w:tc>
      </w:tr>
      <w:tr w:rsidR="0092512F" w:rsidRPr="00EB2C9F">
        <w:tc>
          <w:tcPr>
            <w:tcW w:w="2427" w:type="dxa"/>
            <w:shd w:val="clear" w:color="auto" w:fill="auto"/>
          </w:tcPr>
          <w:p w:rsidR="0092512F" w:rsidRPr="00EB2C9F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Наличие на территории наружного электрического освещения</w:t>
            </w:r>
          </w:p>
        </w:tc>
        <w:tc>
          <w:tcPr>
            <w:tcW w:w="2400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2400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2401" w:type="dxa"/>
          </w:tcPr>
          <w:p w:rsidR="0092512F" w:rsidRPr="00EB2C9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92512F" w:rsidRPr="00EB2C9F">
        <w:tc>
          <w:tcPr>
            <w:tcW w:w="2427" w:type="dxa"/>
          </w:tcPr>
          <w:p w:rsidR="0092512F" w:rsidRPr="00EB2C9F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Игровые и физкультурные площадки для детей оборудованы с учетом их росто-возрастных особенностей</w:t>
            </w:r>
          </w:p>
        </w:tc>
        <w:tc>
          <w:tcPr>
            <w:tcW w:w="2400" w:type="dxa"/>
          </w:tcPr>
          <w:p w:rsidR="0092512F" w:rsidRPr="00EB2C9F" w:rsidRDefault="00F403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оборудованы 90</w:t>
            </w:r>
            <w:r w:rsidR="00625D91" w:rsidRPr="00EB2C9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400" w:type="dxa"/>
          </w:tcPr>
          <w:p w:rsidR="0092512F" w:rsidRPr="00EB2C9F" w:rsidRDefault="004A59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оборудованы 100</w:t>
            </w:r>
            <w:r w:rsidR="00625D91" w:rsidRPr="00EB2C9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401" w:type="dxa"/>
          </w:tcPr>
          <w:p w:rsidR="0092512F" w:rsidRPr="00EB2C9F" w:rsidRDefault="004A59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C9F">
              <w:rPr>
                <w:rFonts w:ascii="Times New Roman" w:eastAsia="Times New Roman" w:hAnsi="Times New Roman" w:cs="Times New Roman"/>
              </w:rPr>
              <w:t>оборудованы 100</w:t>
            </w:r>
            <w:r w:rsidR="00625D91" w:rsidRPr="00EB2C9F"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:rsidR="0092512F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10.5. 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Планировка помещений Учреждения обеспечивает возможность формирования изолированных помещений для каждой детской группы - раздевальная комната, групповая комната, спальня, буфет, туалет, совмещенный с умывальной.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каждой группе обеспечены условия для просушивания верхней одежды и обуви. 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Имеются дополнительные помещения для занятий с детьми (музыкальный зал, физкультурный зал, кабинет логопеда, помещения для иных дополнительных занятий), а также иные помещения (помещения для оказания медицинской помощи, пищеблок, помещения для стирки белья) и помещений служебно-бытового назначения.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зданиях Учреждения предусмотрены минимальные наборы служебно-бытовых помещений в соответствии с рекомендуемым санитарными нормами составом и площадью служебно-бытовых помещений.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10.6. Помещения Учреждения:</w:t>
      </w:r>
    </w:p>
    <w:p w:rsidR="0092512F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1"/>
        <w:gridCol w:w="2368"/>
        <w:gridCol w:w="2411"/>
        <w:gridCol w:w="2398"/>
      </w:tblGrid>
      <w:tr w:rsidR="00BA338E" w:rsidRPr="00BA338E">
        <w:tc>
          <w:tcPr>
            <w:tcW w:w="2451" w:type="dxa"/>
            <w:shd w:val="clear" w:color="auto" w:fill="D9E2F3"/>
          </w:tcPr>
          <w:p w:rsidR="0092512F" w:rsidRPr="00BA338E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2368" w:type="dxa"/>
            <w:shd w:val="clear" w:color="auto" w:fill="D9E2F3"/>
          </w:tcPr>
          <w:p w:rsidR="0092512F" w:rsidRPr="00BA338E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Корпус 1</w:t>
            </w:r>
          </w:p>
        </w:tc>
        <w:tc>
          <w:tcPr>
            <w:tcW w:w="2411" w:type="dxa"/>
            <w:shd w:val="clear" w:color="auto" w:fill="D9E2F3"/>
          </w:tcPr>
          <w:p w:rsidR="0092512F" w:rsidRPr="00BA338E" w:rsidRDefault="00EB2C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Корпус 3</w:t>
            </w:r>
          </w:p>
        </w:tc>
        <w:tc>
          <w:tcPr>
            <w:tcW w:w="2398" w:type="dxa"/>
            <w:shd w:val="clear" w:color="auto" w:fill="D9E2F3"/>
          </w:tcPr>
          <w:p w:rsidR="0092512F" w:rsidRPr="00BA338E" w:rsidRDefault="00EB2C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Корпус 4</w:t>
            </w:r>
          </w:p>
        </w:tc>
      </w:tr>
      <w:tr w:rsidR="00BA338E" w:rsidRPr="00BA338E">
        <w:tc>
          <w:tcPr>
            <w:tcW w:w="2451" w:type="dxa"/>
          </w:tcPr>
          <w:p w:rsidR="0092512F" w:rsidRPr="00BA338E" w:rsidRDefault="00625D91">
            <w:pPr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Групповые помещения</w:t>
            </w:r>
          </w:p>
          <w:p w:rsidR="0092512F" w:rsidRPr="00BA338E" w:rsidRDefault="00625D91">
            <w:pPr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68" w:type="dxa"/>
          </w:tcPr>
          <w:p w:rsidR="0092512F" w:rsidRPr="00BA338E" w:rsidRDefault="00EB2C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1" w:type="dxa"/>
          </w:tcPr>
          <w:p w:rsidR="0092512F" w:rsidRPr="00BA338E" w:rsidRDefault="00EB2C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98" w:type="dxa"/>
          </w:tcPr>
          <w:p w:rsidR="0092512F" w:rsidRPr="00BA338E" w:rsidRDefault="00EB2C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A338E" w:rsidRPr="00BA338E">
        <w:tc>
          <w:tcPr>
            <w:tcW w:w="2451" w:type="dxa"/>
          </w:tcPr>
          <w:p w:rsidR="0092512F" w:rsidRPr="00BA338E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Музыкальный зал</w:t>
            </w:r>
          </w:p>
          <w:p w:rsidR="0092512F" w:rsidRPr="00BA338E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</w:tcPr>
          <w:p w:rsidR="0092512F" w:rsidRPr="00BA338E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92512F" w:rsidRPr="00BA338E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8" w:type="dxa"/>
          </w:tcPr>
          <w:p w:rsidR="0092512F" w:rsidRPr="00BA338E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38E" w:rsidRPr="00BA338E">
        <w:tc>
          <w:tcPr>
            <w:tcW w:w="2451" w:type="dxa"/>
          </w:tcPr>
          <w:p w:rsidR="0092512F" w:rsidRPr="00BA338E" w:rsidRDefault="00625D91">
            <w:pPr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Зал для занятий физкультурой</w:t>
            </w:r>
          </w:p>
          <w:p w:rsidR="0092512F" w:rsidRPr="00BA338E" w:rsidRDefault="00925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</w:tcPr>
          <w:p w:rsidR="0092512F" w:rsidRPr="00BA338E" w:rsidRDefault="00EB2C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совмещен с музыкальным залом</w:t>
            </w:r>
          </w:p>
        </w:tc>
        <w:tc>
          <w:tcPr>
            <w:tcW w:w="2411" w:type="dxa"/>
          </w:tcPr>
          <w:p w:rsidR="0092512F" w:rsidRPr="00BA338E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совмещен с музыкальным залом</w:t>
            </w:r>
          </w:p>
        </w:tc>
        <w:tc>
          <w:tcPr>
            <w:tcW w:w="2398" w:type="dxa"/>
          </w:tcPr>
          <w:p w:rsidR="0092512F" w:rsidRPr="00BA338E" w:rsidRDefault="00EB2C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совмещен с музыкальным залом</w:t>
            </w:r>
          </w:p>
        </w:tc>
      </w:tr>
      <w:tr w:rsidR="00BA338E" w:rsidRPr="00BA338E">
        <w:tc>
          <w:tcPr>
            <w:tcW w:w="2451" w:type="dxa"/>
          </w:tcPr>
          <w:p w:rsidR="0092512F" w:rsidRPr="00BA338E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Медицинский блок (медицинский кабинет, изолятор, процедурная)</w:t>
            </w:r>
          </w:p>
        </w:tc>
        <w:tc>
          <w:tcPr>
            <w:tcW w:w="2368" w:type="dxa"/>
          </w:tcPr>
          <w:p w:rsidR="0092512F" w:rsidRPr="00BA338E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92512F" w:rsidRPr="00BA338E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8" w:type="dxa"/>
          </w:tcPr>
          <w:p w:rsidR="0092512F" w:rsidRPr="00BA338E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38E" w:rsidRPr="00BA338E">
        <w:tc>
          <w:tcPr>
            <w:tcW w:w="2451" w:type="dxa"/>
          </w:tcPr>
          <w:p w:rsidR="0092512F" w:rsidRPr="00BA338E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Бассейн</w:t>
            </w:r>
          </w:p>
          <w:p w:rsidR="0092512F" w:rsidRPr="00BA338E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</w:tcPr>
          <w:p w:rsidR="0092512F" w:rsidRPr="00BA338E" w:rsidRDefault="00EB2C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2411" w:type="dxa"/>
          </w:tcPr>
          <w:p w:rsidR="0092512F" w:rsidRPr="00BA338E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2398" w:type="dxa"/>
          </w:tcPr>
          <w:p w:rsidR="0092512F" w:rsidRPr="00BA338E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BA338E" w:rsidRPr="00BA338E">
        <w:tc>
          <w:tcPr>
            <w:tcW w:w="2451" w:type="dxa"/>
          </w:tcPr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lastRenderedPageBreak/>
              <w:t>Кастелянная</w:t>
            </w:r>
          </w:p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595F43" w:rsidRPr="00BA338E" w:rsidRDefault="00595F43" w:rsidP="00595F43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398" w:type="dxa"/>
          </w:tcPr>
          <w:p w:rsidR="00595F43" w:rsidRPr="00BA338E" w:rsidRDefault="00595F43" w:rsidP="00595F43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A338E" w:rsidRPr="00BA338E">
        <w:tc>
          <w:tcPr>
            <w:tcW w:w="2451" w:type="dxa"/>
          </w:tcPr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Прачечная</w:t>
            </w:r>
          </w:p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38E" w:rsidRPr="00BA338E">
        <w:tc>
          <w:tcPr>
            <w:tcW w:w="2451" w:type="dxa"/>
          </w:tcPr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Пищеблок</w:t>
            </w:r>
          </w:p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38E" w:rsidRPr="00BA338E">
        <w:tc>
          <w:tcPr>
            <w:tcW w:w="2451" w:type="dxa"/>
          </w:tcPr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Складское помещение</w:t>
            </w:r>
          </w:p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38E" w:rsidRPr="00BA338E">
        <w:tc>
          <w:tcPr>
            <w:tcW w:w="2451" w:type="dxa"/>
          </w:tcPr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Кабинет руководителя</w:t>
            </w:r>
          </w:p>
        </w:tc>
        <w:tc>
          <w:tcPr>
            <w:tcW w:w="236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239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38E" w:rsidRPr="00BA338E">
        <w:tc>
          <w:tcPr>
            <w:tcW w:w="2451" w:type="dxa"/>
          </w:tcPr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Кабинет заместителя руководителя</w:t>
            </w:r>
          </w:p>
        </w:tc>
        <w:tc>
          <w:tcPr>
            <w:tcW w:w="236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2411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BA338E" w:rsidRPr="00BA338E">
        <w:tc>
          <w:tcPr>
            <w:tcW w:w="2451" w:type="dxa"/>
          </w:tcPr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Кабинет бухгалтерии</w:t>
            </w:r>
          </w:p>
        </w:tc>
        <w:tc>
          <w:tcPr>
            <w:tcW w:w="236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239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BA338E" w:rsidRPr="00BA338E">
        <w:tc>
          <w:tcPr>
            <w:tcW w:w="2451" w:type="dxa"/>
          </w:tcPr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Кабинет заведующего хозяйством</w:t>
            </w:r>
          </w:p>
        </w:tc>
        <w:tc>
          <w:tcPr>
            <w:tcW w:w="2368" w:type="dxa"/>
          </w:tcPr>
          <w:p w:rsidR="00595F43" w:rsidRPr="00BA338E" w:rsidRDefault="00595F43" w:rsidP="00595F43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11" w:type="dxa"/>
          </w:tcPr>
          <w:p w:rsidR="00595F43" w:rsidRPr="00BA338E" w:rsidRDefault="00595F43" w:rsidP="00595F43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39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38E" w:rsidRPr="00BA338E">
        <w:tc>
          <w:tcPr>
            <w:tcW w:w="2451" w:type="dxa"/>
          </w:tcPr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Кабинет делопроизводителя, специалиста по кадрам</w:t>
            </w:r>
          </w:p>
        </w:tc>
        <w:tc>
          <w:tcPr>
            <w:tcW w:w="236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239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BA338E" w:rsidRPr="00BA338E">
        <w:tc>
          <w:tcPr>
            <w:tcW w:w="2451" w:type="dxa"/>
          </w:tcPr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Методический кабинет</w:t>
            </w:r>
          </w:p>
        </w:tc>
        <w:tc>
          <w:tcPr>
            <w:tcW w:w="236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239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38E" w:rsidRPr="00BA338E">
        <w:tc>
          <w:tcPr>
            <w:tcW w:w="2451" w:type="dxa"/>
          </w:tcPr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Логопедический кабинет</w:t>
            </w:r>
          </w:p>
        </w:tc>
        <w:tc>
          <w:tcPr>
            <w:tcW w:w="236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338E" w:rsidRPr="00BA338E">
        <w:tc>
          <w:tcPr>
            <w:tcW w:w="2451" w:type="dxa"/>
          </w:tcPr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Кабинет психолога</w:t>
            </w:r>
          </w:p>
        </w:tc>
        <w:tc>
          <w:tcPr>
            <w:tcW w:w="236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Совмещён с кабинетом логопеда</w:t>
            </w:r>
          </w:p>
        </w:tc>
        <w:tc>
          <w:tcPr>
            <w:tcW w:w="2411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Совмещён с кабинетом логопеда</w:t>
            </w:r>
          </w:p>
        </w:tc>
        <w:tc>
          <w:tcPr>
            <w:tcW w:w="2398" w:type="dxa"/>
          </w:tcPr>
          <w:p w:rsidR="00595F43" w:rsidRPr="00BA338E" w:rsidRDefault="00595F43" w:rsidP="007F00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Совмещён с кабинетом логоп</w:t>
            </w:r>
            <w:r w:rsidR="007F00F3" w:rsidRPr="00BA338E">
              <w:rPr>
                <w:rFonts w:ascii="Times New Roman" w:eastAsia="Times New Roman" w:hAnsi="Times New Roman" w:cs="Times New Roman"/>
              </w:rPr>
              <w:t>ункта</w:t>
            </w:r>
          </w:p>
        </w:tc>
      </w:tr>
      <w:tr w:rsidR="00BA338E" w:rsidRPr="00BA338E">
        <w:tc>
          <w:tcPr>
            <w:tcW w:w="2451" w:type="dxa"/>
          </w:tcPr>
          <w:p w:rsidR="00595F43" w:rsidRPr="00BA338E" w:rsidRDefault="00595F43" w:rsidP="00595F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Кабинет Логопункта</w:t>
            </w:r>
          </w:p>
        </w:tc>
        <w:tc>
          <w:tcPr>
            <w:tcW w:w="236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2411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2398" w:type="dxa"/>
          </w:tcPr>
          <w:p w:rsidR="00595F43" w:rsidRPr="00BA338E" w:rsidRDefault="00595F43" w:rsidP="0059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92512F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10.7. Оборудование основных помещений Учреждения соответствует росту и возрасту детей. Функциональные размеры приобретаемой и используемой детской мебели для сидения и столов соответствуют обязательным требованиям, установленным техническими регламентами или (и) национальными стандартами.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</w:t>
      </w:r>
    </w:p>
    <w:p w:rsidR="0092512F" w:rsidRPr="00BA338E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338E">
        <w:rPr>
          <w:rFonts w:ascii="Times New Roman" w:eastAsia="Times New Roman" w:hAnsi="Times New Roman" w:cs="Times New Roman"/>
          <w:sz w:val="26"/>
          <w:szCs w:val="26"/>
        </w:rPr>
        <w:t>Помещения групп оборудованы в зависимости от осуществления квалифицированной коррекции отклонений в физическом и психическом развитии воспитанников.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хранения верхней одежды раздевальные групповых ячеек оборудованы шкафами для верхней одежды детей с индивидуальными ячейками, полками для головных уборов, крючками. Каждая индивидуальная ячейка маркирована. Количество индивидуальных ячеек соответствует списочному количеству детей в группе.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раздевальных комнатах или в отдельных помещениях созданы условия для сушки верхней одежды и обуви детей.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10.8. В Учреждении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10.9. В составе групповых предусмотрены отдельные спальные помещения. Спальни оборудованы стационарными кроватями. Кровати соответствуют росту детей. Количество кроватей соответствует количеству детей, находящихся в группе.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10.10. Обеспеченность помещений оборудованием:</w:t>
      </w:r>
    </w:p>
    <w:p w:rsidR="0092512F" w:rsidRPr="00BA338E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1"/>
        <w:gridCol w:w="2392"/>
        <w:gridCol w:w="2392"/>
        <w:gridCol w:w="2393"/>
      </w:tblGrid>
      <w:tr w:rsidR="00BA338E" w:rsidRPr="00BA338E">
        <w:tc>
          <w:tcPr>
            <w:tcW w:w="2451" w:type="dxa"/>
            <w:shd w:val="clear" w:color="auto" w:fill="D9E2F3"/>
          </w:tcPr>
          <w:p w:rsidR="0092512F" w:rsidRPr="00BA338E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Оборудование</w:t>
            </w:r>
          </w:p>
        </w:tc>
        <w:tc>
          <w:tcPr>
            <w:tcW w:w="2392" w:type="dxa"/>
            <w:shd w:val="clear" w:color="auto" w:fill="D9E2F3"/>
          </w:tcPr>
          <w:p w:rsidR="0092512F" w:rsidRPr="00BA338E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Корпус 1</w:t>
            </w:r>
          </w:p>
        </w:tc>
        <w:tc>
          <w:tcPr>
            <w:tcW w:w="2392" w:type="dxa"/>
            <w:shd w:val="clear" w:color="auto" w:fill="D9E2F3"/>
          </w:tcPr>
          <w:p w:rsidR="0092512F" w:rsidRPr="00BA338E" w:rsidRDefault="00BA33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Корпус 3</w:t>
            </w:r>
          </w:p>
        </w:tc>
        <w:tc>
          <w:tcPr>
            <w:tcW w:w="2393" w:type="dxa"/>
            <w:shd w:val="clear" w:color="auto" w:fill="D9E2F3"/>
          </w:tcPr>
          <w:p w:rsidR="0092512F" w:rsidRPr="00BA338E" w:rsidRDefault="00BA33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Корпус 4</w:t>
            </w:r>
          </w:p>
        </w:tc>
      </w:tr>
      <w:tr w:rsidR="00BA338E" w:rsidRPr="00BA338E">
        <w:tc>
          <w:tcPr>
            <w:tcW w:w="2451" w:type="dxa"/>
          </w:tcPr>
          <w:p w:rsidR="00BA338E" w:rsidRPr="00BA338E" w:rsidRDefault="00BA338E" w:rsidP="00BA338E">
            <w:pPr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Мебель</w:t>
            </w:r>
          </w:p>
          <w:p w:rsidR="00BA338E" w:rsidRPr="00BA338E" w:rsidRDefault="00BA338E" w:rsidP="00BA338E">
            <w:pPr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2" w:type="dxa"/>
          </w:tcPr>
          <w:p w:rsidR="00BA338E" w:rsidRPr="00BA338E" w:rsidRDefault="00BA338E" w:rsidP="00BA33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392" w:type="dxa"/>
          </w:tcPr>
          <w:p w:rsidR="00BA338E" w:rsidRPr="00BA338E" w:rsidRDefault="00BA338E" w:rsidP="00BA33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BA338E" w:rsidRPr="00BA338E" w:rsidRDefault="00BA338E" w:rsidP="00BA33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A338E" w:rsidRPr="00BA338E">
        <w:tc>
          <w:tcPr>
            <w:tcW w:w="2451" w:type="dxa"/>
          </w:tcPr>
          <w:p w:rsidR="00BA338E" w:rsidRPr="00BA338E" w:rsidRDefault="00BA338E" w:rsidP="00BA33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lastRenderedPageBreak/>
              <w:t>Игровое оборудование</w:t>
            </w:r>
          </w:p>
          <w:p w:rsidR="00BA338E" w:rsidRPr="00BA338E" w:rsidRDefault="00BA338E" w:rsidP="00BA33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2" w:type="dxa"/>
          </w:tcPr>
          <w:p w:rsidR="00BA338E" w:rsidRPr="00BA338E" w:rsidRDefault="00BA338E" w:rsidP="00BA33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392" w:type="dxa"/>
          </w:tcPr>
          <w:p w:rsidR="00BA338E" w:rsidRPr="00BA338E" w:rsidRDefault="00BA338E" w:rsidP="00BA33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BA338E" w:rsidRPr="00BA338E" w:rsidRDefault="00BA338E" w:rsidP="00BA33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A338E" w:rsidRPr="00BA338E">
        <w:tc>
          <w:tcPr>
            <w:tcW w:w="2451" w:type="dxa"/>
          </w:tcPr>
          <w:p w:rsidR="00BA338E" w:rsidRPr="00BA338E" w:rsidRDefault="00BA338E" w:rsidP="00BA338E">
            <w:pPr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Производственное (технологическое оборудование)</w:t>
            </w:r>
          </w:p>
          <w:p w:rsidR="00BA338E" w:rsidRPr="00BA338E" w:rsidRDefault="00BA338E" w:rsidP="00BA33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2" w:type="dxa"/>
          </w:tcPr>
          <w:p w:rsidR="00BA338E" w:rsidRPr="00BA338E" w:rsidRDefault="00BA338E" w:rsidP="00BA33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392" w:type="dxa"/>
          </w:tcPr>
          <w:p w:rsidR="00BA338E" w:rsidRPr="00BA338E" w:rsidRDefault="00BA338E" w:rsidP="00BA33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BA338E" w:rsidRPr="00BA338E" w:rsidRDefault="00BA338E" w:rsidP="00BA33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92512F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10.11. Материально-технические условия в части требований безопасности и антитеррористической защищенности:</w:t>
      </w:r>
    </w:p>
    <w:p w:rsidR="0092512F" w:rsidRDefault="00925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Style w:val="afd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7"/>
        <w:gridCol w:w="2397"/>
        <w:gridCol w:w="2397"/>
        <w:gridCol w:w="2397"/>
      </w:tblGrid>
      <w:tr w:rsidR="00BA338E" w:rsidRPr="00BA338E">
        <w:tc>
          <w:tcPr>
            <w:tcW w:w="2437" w:type="dxa"/>
            <w:shd w:val="clear" w:color="auto" w:fill="D9E2F3"/>
          </w:tcPr>
          <w:p w:rsidR="0092512F" w:rsidRPr="00BA338E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2397" w:type="dxa"/>
            <w:shd w:val="clear" w:color="auto" w:fill="D9E2F3"/>
          </w:tcPr>
          <w:p w:rsidR="0092512F" w:rsidRPr="00BA338E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Корпус 1</w:t>
            </w:r>
          </w:p>
        </w:tc>
        <w:tc>
          <w:tcPr>
            <w:tcW w:w="2397" w:type="dxa"/>
            <w:shd w:val="clear" w:color="auto" w:fill="D9E2F3"/>
          </w:tcPr>
          <w:p w:rsidR="0092512F" w:rsidRPr="00BA338E" w:rsidRDefault="00BA33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Корпус 3</w:t>
            </w:r>
          </w:p>
        </w:tc>
        <w:tc>
          <w:tcPr>
            <w:tcW w:w="2397" w:type="dxa"/>
            <w:shd w:val="clear" w:color="auto" w:fill="D9E2F3"/>
          </w:tcPr>
          <w:p w:rsidR="0092512F" w:rsidRPr="00BA338E" w:rsidRDefault="00BA33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Корпус 4</w:t>
            </w:r>
          </w:p>
        </w:tc>
      </w:tr>
      <w:tr w:rsidR="00BA338E" w:rsidRPr="00BA338E">
        <w:tc>
          <w:tcPr>
            <w:tcW w:w="2437" w:type="dxa"/>
          </w:tcPr>
          <w:p w:rsidR="00BA338E" w:rsidRPr="00BA338E" w:rsidRDefault="00BA338E" w:rsidP="00BA33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Система видеонаблюдения</w:t>
            </w:r>
          </w:p>
        </w:tc>
        <w:tc>
          <w:tcPr>
            <w:tcW w:w="2397" w:type="dxa"/>
          </w:tcPr>
          <w:p w:rsidR="00BA338E" w:rsidRPr="00BA338E" w:rsidRDefault="00BA338E" w:rsidP="00BA338E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97" w:type="dxa"/>
          </w:tcPr>
          <w:p w:rsidR="00BA338E" w:rsidRPr="00BA338E" w:rsidRDefault="00BA338E" w:rsidP="00BA338E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97" w:type="dxa"/>
          </w:tcPr>
          <w:p w:rsidR="00BA338E" w:rsidRPr="00BA338E" w:rsidRDefault="00BA338E" w:rsidP="00BA338E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A338E" w:rsidRPr="00BA338E">
        <w:tc>
          <w:tcPr>
            <w:tcW w:w="2437" w:type="dxa"/>
          </w:tcPr>
          <w:p w:rsidR="00BA338E" w:rsidRPr="00BA338E" w:rsidRDefault="00BA338E" w:rsidP="00BA33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Домофон</w:t>
            </w:r>
          </w:p>
          <w:p w:rsidR="00BA338E" w:rsidRPr="00BA338E" w:rsidRDefault="00BA338E" w:rsidP="00BA33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</w:tcPr>
          <w:p w:rsidR="00BA338E" w:rsidRPr="00BA338E" w:rsidRDefault="00BA338E" w:rsidP="00BA338E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97" w:type="dxa"/>
          </w:tcPr>
          <w:p w:rsidR="00BA338E" w:rsidRPr="00BA338E" w:rsidRDefault="00BA338E" w:rsidP="00BA338E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97" w:type="dxa"/>
          </w:tcPr>
          <w:p w:rsidR="00BA338E" w:rsidRPr="00BA338E" w:rsidRDefault="00BA338E" w:rsidP="00BA338E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A338E" w:rsidRPr="00BA338E">
        <w:tc>
          <w:tcPr>
            <w:tcW w:w="2437" w:type="dxa"/>
          </w:tcPr>
          <w:p w:rsidR="00BA338E" w:rsidRPr="00BA338E" w:rsidRDefault="00BA338E" w:rsidP="00BA33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2397" w:type="dxa"/>
          </w:tcPr>
          <w:p w:rsidR="00BA338E" w:rsidRPr="00BA338E" w:rsidRDefault="00BA338E" w:rsidP="00BA338E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97" w:type="dxa"/>
          </w:tcPr>
          <w:p w:rsidR="00BA338E" w:rsidRPr="00BA338E" w:rsidRDefault="00BA338E" w:rsidP="00BA338E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97" w:type="dxa"/>
          </w:tcPr>
          <w:p w:rsidR="00BA338E" w:rsidRPr="00BA338E" w:rsidRDefault="00BA338E" w:rsidP="00BA338E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A338E" w:rsidRPr="00BA338E">
        <w:tc>
          <w:tcPr>
            <w:tcW w:w="2437" w:type="dxa"/>
          </w:tcPr>
          <w:p w:rsidR="00BA338E" w:rsidRPr="00BA338E" w:rsidRDefault="00BA338E" w:rsidP="00BA33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Тревожная кнопка</w:t>
            </w:r>
          </w:p>
          <w:p w:rsidR="00BA338E" w:rsidRPr="00BA338E" w:rsidRDefault="00BA338E" w:rsidP="00BA33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</w:tcPr>
          <w:p w:rsidR="00BA338E" w:rsidRPr="00BA338E" w:rsidRDefault="00BA338E" w:rsidP="00BA338E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97" w:type="dxa"/>
          </w:tcPr>
          <w:p w:rsidR="00BA338E" w:rsidRPr="00BA338E" w:rsidRDefault="00BA338E" w:rsidP="00BA338E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97" w:type="dxa"/>
          </w:tcPr>
          <w:p w:rsidR="00BA338E" w:rsidRPr="00BA338E" w:rsidRDefault="00BA338E" w:rsidP="00BA338E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A338E" w:rsidRPr="00BA338E">
        <w:tc>
          <w:tcPr>
            <w:tcW w:w="2437" w:type="dxa"/>
          </w:tcPr>
          <w:p w:rsidR="00BA338E" w:rsidRPr="00BA338E" w:rsidRDefault="00BA338E" w:rsidP="00BA33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338E">
              <w:rPr>
                <w:rFonts w:ascii="Times New Roman" w:eastAsia="Times New Roman" w:hAnsi="Times New Roman" w:cs="Times New Roman"/>
              </w:rPr>
              <w:t>Охранная сигнализация</w:t>
            </w:r>
          </w:p>
        </w:tc>
        <w:tc>
          <w:tcPr>
            <w:tcW w:w="2397" w:type="dxa"/>
          </w:tcPr>
          <w:p w:rsidR="00BA338E" w:rsidRPr="00BA338E" w:rsidRDefault="00BA338E" w:rsidP="00BA338E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97" w:type="dxa"/>
          </w:tcPr>
          <w:p w:rsidR="00BA338E" w:rsidRPr="00BA338E" w:rsidRDefault="00BA338E" w:rsidP="00BA338E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97" w:type="dxa"/>
          </w:tcPr>
          <w:p w:rsidR="00BA338E" w:rsidRPr="00BA338E" w:rsidRDefault="00BA338E" w:rsidP="00BA338E">
            <w:pPr>
              <w:jc w:val="center"/>
              <w:rPr>
                <w:rFonts w:ascii="Times New Roman" w:hAnsi="Times New Roman" w:cs="Times New Roman"/>
              </w:rPr>
            </w:pPr>
            <w:r w:rsidRPr="00BA338E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92512F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10.12. 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 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Организация образовательного пространства и разнообразие материалов, оборудования  и  инвентаря (в здании и на  участке) обеспечивают: игровую,  познавательную,  исследовательскую 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 эмоциональное  благополучие  детей  во  взаимодействии  с  предметно-пространственным окружением; возможность самовыражения детей.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Трансформируемость пространства обеспечивает возможность изменений предметно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Полифункциональность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и сохранность материалов и оборудования.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Безопасность предметно-пространственной среды определяется соответствием всех её элементов требованиям по обеспечению надёжности и безопасности их использования.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10.13. В Учреждении создана развивающая предметно-пространственная среда для воспитанников:</w:t>
      </w:r>
    </w:p>
    <w:p w:rsidR="0092512F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e"/>
        <w:tblW w:w="99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528"/>
      </w:tblGrid>
      <w:tr w:rsidR="0092512F" w:rsidRPr="003B5DC7">
        <w:tc>
          <w:tcPr>
            <w:tcW w:w="4390" w:type="dxa"/>
            <w:shd w:val="clear" w:color="auto" w:fill="D9E2F3"/>
          </w:tcPr>
          <w:p w:rsidR="0092512F" w:rsidRPr="003B5DC7" w:rsidRDefault="00625D91">
            <w:pPr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Основные параметры</w:t>
            </w:r>
          </w:p>
          <w:p w:rsidR="0092512F" w:rsidRPr="003B5DC7" w:rsidRDefault="009251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D9E2F3"/>
          </w:tcPr>
          <w:p w:rsidR="0092512F" w:rsidRPr="003B5DC7" w:rsidRDefault="00625D91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Созданные условия</w:t>
            </w:r>
          </w:p>
          <w:p w:rsidR="0092512F" w:rsidRPr="003B5DC7" w:rsidRDefault="009251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512F" w:rsidRPr="003B5DC7">
        <w:tc>
          <w:tcPr>
            <w:tcW w:w="4390" w:type="dxa"/>
          </w:tcPr>
          <w:p w:rsidR="0092512F" w:rsidRPr="003B5DC7" w:rsidRDefault="00625D91">
            <w:pPr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Дидактические средства для развития детей</w:t>
            </w:r>
          </w:p>
          <w:p w:rsidR="0092512F" w:rsidRPr="003B5DC7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512F" w:rsidRPr="003B5DC7" w:rsidRDefault="0092512F">
            <w:pPr>
              <w:rPr>
                <w:rFonts w:ascii="Times New Roman" w:eastAsia="Times New Roman" w:hAnsi="Times New Roman" w:cs="Times New Roman"/>
              </w:rPr>
            </w:pPr>
          </w:p>
          <w:p w:rsidR="0092512F" w:rsidRPr="003B5DC7" w:rsidRDefault="009251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 xml:space="preserve">Телевизоры </w:t>
            </w:r>
            <w:r w:rsidR="00BA338E" w:rsidRPr="003B5DC7">
              <w:rPr>
                <w:rFonts w:ascii="Times New Roman" w:eastAsia="Times New Roman" w:hAnsi="Times New Roman" w:cs="Times New Roman"/>
              </w:rPr>
              <w:t xml:space="preserve">с набором познавательных </w:t>
            </w:r>
            <w:r w:rsidR="003B5DC7" w:rsidRPr="003B5DC7">
              <w:rPr>
                <w:rFonts w:ascii="Times New Roman" w:eastAsia="Times New Roman" w:hAnsi="Times New Roman" w:cs="Times New Roman"/>
              </w:rPr>
              <w:t>видеодисков</w:t>
            </w:r>
            <w:r w:rsidRPr="003B5DC7">
              <w:rPr>
                <w:rFonts w:ascii="Times New Roman" w:eastAsia="Times New Roman" w:hAnsi="Times New Roman" w:cs="Times New Roman"/>
              </w:rPr>
              <w:t>, музыкальные центры с набором дисков, художественна</w:t>
            </w:r>
            <w:r w:rsidR="00BA338E" w:rsidRPr="003B5DC7">
              <w:rPr>
                <w:rFonts w:ascii="Times New Roman" w:eastAsia="Times New Roman" w:hAnsi="Times New Roman" w:cs="Times New Roman"/>
              </w:rPr>
              <w:t xml:space="preserve">я и познавательная литература, </w:t>
            </w:r>
            <w:r w:rsidRPr="003B5DC7">
              <w:rPr>
                <w:rFonts w:ascii="Times New Roman" w:eastAsia="Times New Roman" w:hAnsi="Times New Roman" w:cs="Times New Roman"/>
              </w:rPr>
              <w:t>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уединения.</w:t>
            </w:r>
          </w:p>
          <w:p w:rsidR="0092512F" w:rsidRPr="003B5DC7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512F" w:rsidRPr="003B5DC7">
        <w:tc>
          <w:tcPr>
            <w:tcW w:w="4390" w:type="dxa"/>
          </w:tcPr>
          <w:p w:rsidR="0092512F" w:rsidRPr="003B5DC7" w:rsidRDefault="00625D91">
            <w:pPr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Условия для художественно-эстетического развития</w:t>
            </w:r>
          </w:p>
          <w:p w:rsidR="0092512F" w:rsidRPr="003B5DC7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Материал для рисования, лепки, аппликации, художественного труда (бумага, бросовый и природный материал, краски, кисти, пластилин, ножницы, фломастеры). Картинная галерея работ детей.</w:t>
            </w:r>
          </w:p>
          <w:p w:rsidR="0092512F" w:rsidRPr="003B5DC7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512F" w:rsidRPr="003B5DC7">
        <w:tc>
          <w:tcPr>
            <w:tcW w:w="4390" w:type="dxa"/>
          </w:tcPr>
          <w:p w:rsidR="0092512F" w:rsidRPr="003B5DC7" w:rsidRDefault="00625D91">
            <w:pPr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Условия для театральной деятельности</w:t>
            </w:r>
          </w:p>
          <w:p w:rsidR="0092512F" w:rsidRPr="003B5DC7" w:rsidRDefault="00925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</w:p>
          <w:p w:rsidR="0092512F" w:rsidRPr="003B5DC7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512F" w:rsidRPr="003B5DC7">
        <w:tc>
          <w:tcPr>
            <w:tcW w:w="4390" w:type="dxa"/>
          </w:tcPr>
          <w:p w:rsidR="0092512F" w:rsidRPr="003B5DC7" w:rsidRDefault="00625D91">
            <w:pPr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Условия для развития музыкальной деятельности</w:t>
            </w:r>
          </w:p>
          <w:p w:rsidR="0092512F" w:rsidRPr="003B5DC7" w:rsidRDefault="00925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 xml:space="preserve">Музыкальный зал: пианино, синтезатор, детские музыкальные инструменты, телевизор, микшерский пульт, микрофон, музыкальный центр, магнитофон, </w:t>
            </w:r>
          </w:p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фонотека, музыкально- дидактические игры и пособия.</w:t>
            </w:r>
          </w:p>
        </w:tc>
      </w:tr>
      <w:tr w:rsidR="0092512F" w:rsidRPr="003B5DC7">
        <w:tc>
          <w:tcPr>
            <w:tcW w:w="4390" w:type="dxa"/>
          </w:tcPr>
          <w:p w:rsidR="0092512F" w:rsidRPr="003B5DC7" w:rsidRDefault="00625D91">
            <w:pPr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 xml:space="preserve">Условия для развития конструктивной деятельности </w:t>
            </w:r>
          </w:p>
        </w:tc>
        <w:tc>
          <w:tcPr>
            <w:tcW w:w="5528" w:type="dxa"/>
          </w:tcPr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Мелкий и крупный строительный материал, игрушки для обыгрывания построек, конструкторы «Лего», «Фантазер», мозаики, пазлы, бросовый и природный материал, игрушки–трансформеры, схемы построек.</w:t>
            </w:r>
          </w:p>
          <w:p w:rsidR="0092512F" w:rsidRPr="003B5DC7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512F" w:rsidRPr="003B5DC7">
        <w:tc>
          <w:tcPr>
            <w:tcW w:w="4390" w:type="dxa"/>
          </w:tcPr>
          <w:p w:rsidR="0092512F" w:rsidRPr="003B5DC7" w:rsidRDefault="00625D91">
            <w:pPr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Условия развития экологической культуры</w:t>
            </w:r>
          </w:p>
          <w:p w:rsidR="0092512F" w:rsidRPr="003B5DC7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 xml:space="preserve">Альбомы, иллюстрации, муляжи; уголки природы, </w:t>
            </w:r>
          </w:p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 xml:space="preserve">огород.  </w:t>
            </w:r>
          </w:p>
          <w:p w:rsidR="0092512F" w:rsidRPr="003B5DC7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512F" w:rsidRPr="003B5DC7">
        <w:tc>
          <w:tcPr>
            <w:tcW w:w="4390" w:type="dxa"/>
          </w:tcPr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Условия для развития представлений о человеке в истории и культуре</w:t>
            </w:r>
          </w:p>
          <w:p w:rsidR="0092512F" w:rsidRPr="003B5DC7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 площадки, технические игрушки.</w:t>
            </w:r>
          </w:p>
          <w:p w:rsidR="0092512F" w:rsidRPr="003B5DC7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512F" w:rsidRPr="003B5DC7">
        <w:tc>
          <w:tcPr>
            <w:tcW w:w="4390" w:type="dxa"/>
          </w:tcPr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lastRenderedPageBreak/>
              <w:t>Условия для физического развития</w:t>
            </w:r>
          </w:p>
          <w:p w:rsidR="0092512F" w:rsidRPr="003B5DC7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подлезания (разных размеров), обручи</w:t>
            </w:r>
            <w:r w:rsidR="003B5DC7" w:rsidRPr="003B5DC7">
              <w:rPr>
                <w:rFonts w:ascii="Times New Roman" w:eastAsia="Times New Roman" w:hAnsi="Times New Roman" w:cs="Times New Roman"/>
              </w:rPr>
              <w:t>, палки гимнастические, шнуры,</w:t>
            </w:r>
            <w:r w:rsidRPr="003B5DC7">
              <w:rPr>
                <w:rFonts w:ascii="Times New Roman" w:eastAsia="Times New Roman" w:hAnsi="Times New Roman" w:cs="Times New Roman"/>
              </w:rPr>
              <w:t xml:space="preserve"> мешочки с песком, мя</w:t>
            </w:r>
            <w:r w:rsidR="003B5DC7" w:rsidRPr="003B5DC7">
              <w:rPr>
                <w:rFonts w:ascii="Times New Roman" w:eastAsia="Times New Roman" w:hAnsi="Times New Roman" w:cs="Times New Roman"/>
              </w:rPr>
              <w:t>чи волейбольные, мячи набивные,</w:t>
            </w:r>
            <w:r w:rsidRPr="003B5DC7">
              <w:rPr>
                <w:rFonts w:ascii="Times New Roman" w:eastAsia="Times New Roman" w:hAnsi="Times New Roman" w:cs="Times New Roman"/>
              </w:rPr>
              <w:t xml:space="preserve"> над</w:t>
            </w:r>
            <w:r w:rsidR="003B5DC7" w:rsidRPr="003B5DC7">
              <w:rPr>
                <w:rFonts w:ascii="Times New Roman" w:eastAsia="Times New Roman" w:hAnsi="Times New Roman" w:cs="Times New Roman"/>
              </w:rPr>
              <w:t>увные разных размеров; гантели,</w:t>
            </w:r>
            <w:r w:rsidRPr="003B5DC7">
              <w:rPr>
                <w:rFonts w:ascii="Times New Roman" w:eastAsia="Times New Roman" w:hAnsi="Times New Roman" w:cs="Times New Roman"/>
              </w:rPr>
              <w:t xml:space="preserve"> кольцебросы. </w:t>
            </w:r>
          </w:p>
          <w:p w:rsidR="0092512F" w:rsidRPr="003B5DC7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512F" w:rsidRPr="003B5DC7">
        <w:tc>
          <w:tcPr>
            <w:tcW w:w="4390" w:type="dxa"/>
          </w:tcPr>
          <w:p w:rsidR="0092512F" w:rsidRPr="003B5DC7" w:rsidRDefault="00625D91">
            <w:pPr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Условия для развития элементарных естественно-научных представлений</w:t>
            </w:r>
          </w:p>
          <w:p w:rsidR="0092512F" w:rsidRPr="003B5DC7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Материалы и оборудование для детского экспериментирования, уголки детского экспериментирования</w:t>
            </w:r>
          </w:p>
          <w:p w:rsidR="0092512F" w:rsidRPr="003B5DC7" w:rsidRDefault="0092512F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512F" w:rsidRPr="003B5DC7">
        <w:tc>
          <w:tcPr>
            <w:tcW w:w="4390" w:type="dxa"/>
          </w:tcPr>
          <w:p w:rsidR="0092512F" w:rsidRPr="003B5DC7" w:rsidRDefault="00625D91">
            <w:pPr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Условия для развития элементарных атематических представлений</w:t>
            </w:r>
          </w:p>
          <w:p w:rsidR="0092512F" w:rsidRPr="003B5DC7" w:rsidRDefault="0092512F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Демонстрационный раздаточный материал для обучения счету, схемы, счеты, геометрические тела, счетные палочки Кюизенера.</w:t>
            </w:r>
          </w:p>
          <w:p w:rsidR="0092512F" w:rsidRPr="003B5DC7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512F" w:rsidRPr="003B5DC7">
        <w:tc>
          <w:tcPr>
            <w:tcW w:w="4390" w:type="dxa"/>
          </w:tcPr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Условия для развития речи</w:t>
            </w:r>
          </w:p>
          <w:p w:rsidR="0092512F" w:rsidRPr="003B5DC7" w:rsidRDefault="00925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Наборы картин, библиотека для детей, настольно-печатные, ди</w:t>
            </w:r>
            <w:r w:rsidR="003B5DC7" w:rsidRPr="003B5DC7">
              <w:rPr>
                <w:rFonts w:ascii="Times New Roman" w:eastAsia="Times New Roman" w:hAnsi="Times New Roman" w:cs="Times New Roman"/>
              </w:rPr>
              <w:t xml:space="preserve">дактические и развивающие игры </w:t>
            </w:r>
            <w:r w:rsidRPr="003B5DC7">
              <w:rPr>
                <w:rFonts w:ascii="Times New Roman" w:eastAsia="Times New Roman" w:hAnsi="Times New Roman" w:cs="Times New Roman"/>
              </w:rPr>
              <w:t>по развитию речи и обучению грамоте, фланелеграфы, условные заместители для наглядного моделирования.</w:t>
            </w:r>
          </w:p>
          <w:p w:rsidR="0092512F" w:rsidRPr="003B5DC7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512F" w:rsidRPr="003B5DC7">
        <w:tc>
          <w:tcPr>
            <w:tcW w:w="4390" w:type="dxa"/>
          </w:tcPr>
          <w:p w:rsidR="0092512F" w:rsidRPr="003B5DC7" w:rsidRDefault="00625D91">
            <w:pPr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Условия для игровой деятельности</w:t>
            </w:r>
          </w:p>
          <w:p w:rsidR="0092512F" w:rsidRPr="003B5DC7" w:rsidRDefault="00925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92512F" w:rsidRPr="003B5DC7" w:rsidRDefault="00625D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DC7">
              <w:rPr>
                <w:rFonts w:ascii="Times New Roman" w:eastAsia="Times New Roman" w:hAnsi="Times New Roman" w:cs="Times New Roman"/>
              </w:rPr>
      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  <w:p w:rsidR="0092512F" w:rsidRPr="003B5DC7" w:rsidRDefault="00925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512F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512F" w:rsidRPr="00D11A8B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1A8B">
        <w:rPr>
          <w:rFonts w:ascii="Times New Roman" w:eastAsia="Times New Roman" w:hAnsi="Times New Roman" w:cs="Times New Roman"/>
          <w:sz w:val="26"/>
          <w:szCs w:val="26"/>
        </w:rPr>
        <w:t>10.14. За отчетный период в целях пополнения и обновления материально технической базы Учреждением приобретено:</w:t>
      </w:r>
    </w:p>
    <w:p w:rsidR="0092512F" w:rsidRPr="00D11A8B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6"/>
        <w:gridCol w:w="3208"/>
        <w:gridCol w:w="3184"/>
      </w:tblGrid>
      <w:tr w:rsidR="00D11A8B" w:rsidRPr="00827C8A" w:rsidTr="00D11A8B">
        <w:tc>
          <w:tcPr>
            <w:tcW w:w="3236" w:type="dxa"/>
            <w:tcBorders>
              <w:bottom w:val="single" w:sz="4" w:space="0" w:color="auto"/>
            </w:tcBorders>
            <w:shd w:val="clear" w:color="auto" w:fill="D9E2F3"/>
          </w:tcPr>
          <w:p w:rsidR="0092512F" w:rsidRPr="00A1328D" w:rsidRDefault="00625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2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shd w:val="clear" w:color="auto" w:fill="D9E2F3"/>
          </w:tcPr>
          <w:p w:rsidR="0092512F" w:rsidRPr="00A1328D" w:rsidRDefault="00625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2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D9E2F3"/>
          </w:tcPr>
          <w:p w:rsidR="0092512F" w:rsidRPr="00A1328D" w:rsidRDefault="00625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28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D11A8B" w:rsidRPr="00827C8A" w:rsidTr="00D11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8B" w:rsidRPr="00A1328D" w:rsidRDefault="00D11A8B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 xml:space="preserve">Мебель и шторы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8B" w:rsidRPr="00A1328D" w:rsidRDefault="00A1328D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8B" w:rsidRPr="00A1328D" w:rsidRDefault="00A1328D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622,3</w:t>
            </w:r>
          </w:p>
        </w:tc>
      </w:tr>
      <w:tr w:rsidR="00D11A8B" w:rsidRPr="00827C8A" w:rsidTr="00D11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8B" w:rsidRPr="00A1328D" w:rsidRDefault="00D11A8B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Игровое оборудование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8B" w:rsidRPr="00A1328D" w:rsidRDefault="00A1328D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8B" w:rsidRPr="00A1328D" w:rsidRDefault="00A1328D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741,8</w:t>
            </w:r>
          </w:p>
        </w:tc>
      </w:tr>
      <w:tr w:rsidR="00D11A8B" w:rsidRPr="00827C8A" w:rsidTr="00D11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8B" w:rsidRPr="00A1328D" w:rsidRDefault="00D11A8B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Производственное  (технологическое оборудование)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8B" w:rsidRPr="00A1328D" w:rsidRDefault="00A1328D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8B" w:rsidRPr="00A1328D" w:rsidRDefault="00A1328D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1069,8</w:t>
            </w:r>
          </w:p>
        </w:tc>
      </w:tr>
      <w:tr w:rsidR="00D11A8B" w:rsidRPr="00827C8A" w:rsidTr="00D11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8B" w:rsidRPr="00A1328D" w:rsidRDefault="00D11A8B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Методическая литература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8B" w:rsidRPr="00A1328D" w:rsidRDefault="00A1328D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955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8B" w:rsidRPr="00A1328D" w:rsidRDefault="00A1328D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201,1</w:t>
            </w:r>
          </w:p>
        </w:tc>
      </w:tr>
      <w:tr w:rsidR="00D11A8B" w:rsidRPr="00827C8A" w:rsidTr="00D11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8B" w:rsidRPr="00A1328D" w:rsidRDefault="00D11A8B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Игрушки, книги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8B" w:rsidRPr="00A1328D" w:rsidRDefault="00A1328D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5154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8B" w:rsidRPr="00A1328D" w:rsidRDefault="00A1328D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542</w:t>
            </w:r>
          </w:p>
        </w:tc>
      </w:tr>
      <w:tr w:rsidR="00D11A8B" w:rsidRPr="00827C8A" w:rsidTr="00D11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8B" w:rsidRPr="00A1328D" w:rsidRDefault="00D11A8B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8B" w:rsidRPr="00A1328D" w:rsidRDefault="00A1328D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6208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8B" w:rsidRPr="00A1328D" w:rsidRDefault="00A1328D" w:rsidP="00D11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28D">
              <w:rPr>
                <w:rFonts w:ascii="Times New Roman" w:eastAsia="Times New Roman" w:hAnsi="Times New Roman" w:cs="Times New Roman"/>
              </w:rPr>
              <w:t>3177</w:t>
            </w:r>
          </w:p>
        </w:tc>
      </w:tr>
    </w:tbl>
    <w:p w:rsidR="0092512F" w:rsidRPr="00827C8A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2512F" w:rsidRDefault="006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 Оценка функционирования внутренней системы оценки </w:t>
      </w:r>
    </w:p>
    <w:p w:rsidR="0092512F" w:rsidRDefault="006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качества образования</w:t>
      </w:r>
    </w:p>
    <w:p w:rsidR="0092512F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92512F" w:rsidRPr="00A23ED5" w:rsidRDefault="00625D91" w:rsidP="00A23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3ED5">
        <w:rPr>
          <w:rFonts w:ascii="Times New Roman" w:eastAsia="Times New Roman" w:hAnsi="Times New Roman" w:cs="Times New Roman"/>
          <w:sz w:val="26"/>
          <w:szCs w:val="26"/>
        </w:rPr>
        <w:t>11.1.</w:t>
      </w:r>
      <w:r w:rsidRPr="00A23ED5">
        <w:t xml:space="preserve"> </w:t>
      </w:r>
      <w:r w:rsidRPr="00A23ED5">
        <w:rPr>
          <w:rFonts w:ascii="Times New Roman" w:eastAsia="Times New Roman" w:hAnsi="Times New Roman" w:cs="Times New Roman"/>
          <w:sz w:val="26"/>
          <w:szCs w:val="26"/>
        </w:rPr>
        <w:t xml:space="preserve">Внутренняя оценка качества образования осуществляется в Учреждении в соответствии с локальным - Положением о внутренней системе оценки качества образования, утвержденным приказом от </w:t>
      </w:r>
      <w:r w:rsidR="00A23ED5" w:rsidRPr="00A23ED5">
        <w:rPr>
          <w:rFonts w:ascii="Times New Roman" w:eastAsia="Times New Roman" w:hAnsi="Times New Roman" w:cs="Times New Roman"/>
          <w:sz w:val="26"/>
          <w:szCs w:val="26"/>
        </w:rPr>
        <w:t>14.05.2021 №39-ОД.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3ED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Внутренняя оценка качества образования - система мероприятий и процедур,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Учреждение, и результатах освоения программ обучающимися.</w:t>
      </w:r>
    </w:p>
    <w:p w:rsidR="0092512F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11.2. В качестве объектов оценки используются:</w:t>
      </w:r>
    </w:p>
    <w:p w:rsidR="0092512F" w:rsidRPr="00693307" w:rsidRDefault="0069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30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693307">
        <w:rPr>
          <w:rFonts w:ascii="Times New Roman" w:eastAsia="Times New Roman" w:hAnsi="Times New Roman" w:cs="Times New Roman"/>
          <w:sz w:val="26"/>
          <w:szCs w:val="26"/>
        </w:rPr>
        <w:t xml:space="preserve">условия, обеспечивающие образовательную деятельность; </w:t>
      </w:r>
    </w:p>
    <w:p w:rsidR="0092512F" w:rsidRPr="00693307" w:rsidRDefault="0069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30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693307">
        <w:rPr>
          <w:rFonts w:ascii="Times New Roman" w:eastAsia="Times New Roman" w:hAnsi="Times New Roman" w:cs="Times New Roman"/>
          <w:sz w:val="26"/>
          <w:szCs w:val="26"/>
        </w:rPr>
        <w:t xml:space="preserve">качество процессов, обеспечивающих образовательную деятельность; </w:t>
      </w:r>
    </w:p>
    <w:p w:rsidR="0092512F" w:rsidRPr="00693307" w:rsidRDefault="0069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30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693307">
        <w:rPr>
          <w:rFonts w:ascii="Times New Roman" w:eastAsia="Times New Roman" w:hAnsi="Times New Roman" w:cs="Times New Roman"/>
          <w:sz w:val="26"/>
          <w:szCs w:val="26"/>
        </w:rPr>
        <w:t>качество результатов образовательной деятельности.</w:t>
      </w:r>
    </w:p>
    <w:p w:rsidR="0092512F" w:rsidRPr="00693307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307">
        <w:rPr>
          <w:rFonts w:ascii="Times New Roman" w:eastAsia="Times New Roman" w:hAnsi="Times New Roman" w:cs="Times New Roman"/>
          <w:sz w:val="26"/>
          <w:szCs w:val="26"/>
        </w:rPr>
        <w:t>11.3. Оценочные мероприятия и процедуры в рамках ВСОКО проводились в течение всего отчетного периода.</w:t>
      </w:r>
    </w:p>
    <w:p w:rsidR="0092512F" w:rsidRPr="00693307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307">
        <w:rPr>
          <w:rFonts w:ascii="Times New Roman" w:eastAsia="Times New Roman" w:hAnsi="Times New Roman" w:cs="Times New Roman"/>
          <w:sz w:val="26"/>
          <w:szCs w:val="26"/>
        </w:rPr>
        <w:t>Проводимые мероприятия ВСОКО в отчетном периоде:</w:t>
      </w:r>
    </w:p>
    <w:p w:rsidR="0092512F" w:rsidRPr="00693307" w:rsidRDefault="0069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30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693307">
        <w:rPr>
          <w:rFonts w:ascii="Times New Roman" w:eastAsia="Times New Roman" w:hAnsi="Times New Roman" w:cs="Times New Roman"/>
          <w:sz w:val="26"/>
          <w:szCs w:val="26"/>
        </w:rPr>
        <w:t>оценка соответствия реализуемых в Учреждении образовательных программ федеральным требованиям;</w:t>
      </w:r>
    </w:p>
    <w:p w:rsidR="0092512F" w:rsidRPr="00693307" w:rsidRDefault="0069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30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693307">
        <w:rPr>
          <w:rFonts w:ascii="Times New Roman" w:eastAsia="Times New Roman" w:hAnsi="Times New Roman" w:cs="Times New Roman"/>
          <w:sz w:val="26"/>
          <w:szCs w:val="26"/>
        </w:rPr>
        <w:t>контроль реализации основных образовательных программ;</w:t>
      </w:r>
    </w:p>
    <w:p w:rsidR="0092512F" w:rsidRPr="00693307" w:rsidRDefault="0069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30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693307">
        <w:rPr>
          <w:rFonts w:ascii="Times New Roman" w:eastAsia="Times New Roman" w:hAnsi="Times New Roman" w:cs="Times New Roman"/>
          <w:sz w:val="26"/>
          <w:szCs w:val="26"/>
        </w:rPr>
        <w:t>контроль освоения основных образовательных программ;</w:t>
      </w:r>
    </w:p>
    <w:p w:rsidR="0092512F" w:rsidRPr="00693307" w:rsidRDefault="0069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30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693307">
        <w:rPr>
          <w:rFonts w:ascii="Times New Roman" w:eastAsia="Times New Roman" w:hAnsi="Times New Roman" w:cs="Times New Roman"/>
          <w:sz w:val="26"/>
          <w:szCs w:val="26"/>
        </w:rPr>
        <w:t>оценка динамики индивидуального развития воспитанников;</w:t>
      </w:r>
    </w:p>
    <w:p w:rsidR="0092512F" w:rsidRPr="00693307" w:rsidRDefault="0069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30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693307">
        <w:rPr>
          <w:rFonts w:ascii="Times New Roman" w:eastAsia="Times New Roman" w:hAnsi="Times New Roman" w:cs="Times New Roman"/>
          <w:sz w:val="26"/>
          <w:szCs w:val="26"/>
        </w:rPr>
        <w:t>оце</w:t>
      </w:r>
      <w:r w:rsidR="00827C8A">
        <w:rPr>
          <w:rFonts w:ascii="Times New Roman" w:eastAsia="Times New Roman" w:hAnsi="Times New Roman" w:cs="Times New Roman"/>
          <w:sz w:val="26"/>
          <w:szCs w:val="26"/>
        </w:rPr>
        <w:t>нка результатов освоения ООП ДО</w:t>
      </w:r>
      <w:r w:rsidR="00625D91" w:rsidRPr="0069330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2512F" w:rsidRPr="00693307" w:rsidRDefault="0069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30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5D91" w:rsidRPr="00693307">
        <w:rPr>
          <w:rFonts w:ascii="Times New Roman" w:eastAsia="Times New Roman" w:hAnsi="Times New Roman" w:cs="Times New Roman"/>
          <w:sz w:val="26"/>
          <w:szCs w:val="26"/>
        </w:rPr>
        <w:t>оценка удовлетворенности участников образовательных отношений качеством</w:t>
      </w:r>
    </w:p>
    <w:p w:rsidR="0092512F" w:rsidRPr="00693307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307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</w:p>
    <w:p w:rsidR="0092512F" w:rsidRDefault="009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2512F" w:rsidRPr="00693307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307">
        <w:rPr>
          <w:rFonts w:ascii="Times New Roman" w:eastAsia="Times New Roman" w:hAnsi="Times New Roman" w:cs="Times New Roman"/>
          <w:sz w:val="26"/>
          <w:szCs w:val="26"/>
        </w:rPr>
        <w:t xml:space="preserve">По итогам оценки качества образования </w:t>
      </w:r>
      <w:r w:rsidR="00827C8A">
        <w:rPr>
          <w:rFonts w:ascii="Times New Roman" w:eastAsia="Times New Roman" w:hAnsi="Times New Roman" w:cs="Times New Roman"/>
          <w:sz w:val="26"/>
          <w:szCs w:val="26"/>
        </w:rPr>
        <w:t>в 2023</w:t>
      </w:r>
      <w:r w:rsidRPr="00693307">
        <w:rPr>
          <w:rFonts w:ascii="Times New Roman" w:eastAsia="Times New Roman" w:hAnsi="Times New Roman" w:cs="Times New Roman"/>
          <w:sz w:val="26"/>
          <w:szCs w:val="26"/>
        </w:rPr>
        <w:t xml:space="preserve"> году установлено: </w:t>
      </w:r>
    </w:p>
    <w:p w:rsidR="0092512F" w:rsidRPr="00DF2255" w:rsidRDefault="0062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255">
        <w:rPr>
          <w:rFonts w:ascii="Times New Roman" w:eastAsia="Times New Roman" w:hAnsi="Times New Roman" w:cs="Times New Roman"/>
          <w:sz w:val="26"/>
          <w:szCs w:val="26"/>
        </w:rPr>
        <w:t xml:space="preserve">Состояние здоровья и физического развития воспитанников удовлетворительные. </w:t>
      </w:r>
      <w:r w:rsidR="00A23ED5">
        <w:rPr>
          <w:rFonts w:ascii="Times New Roman" w:eastAsia="Times New Roman" w:hAnsi="Times New Roman" w:cs="Times New Roman"/>
          <w:sz w:val="26"/>
          <w:szCs w:val="26"/>
        </w:rPr>
        <w:t>Дети</w:t>
      </w:r>
      <w:r w:rsidRPr="00DF2255">
        <w:rPr>
          <w:rFonts w:ascii="Times New Roman" w:eastAsia="Times New Roman" w:hAnsi="Times New Roman" w:cs="Times New Roman"/>
          <w:sz w:val="26"/>
          <w:szCs w:val="26"/>
        </w:rPr>
        <w:t xml:space="preserve">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693307" w:rsidRPr="00DF225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F2255">
        <w:rPr>
          <w:rFonts w:ascii="Times New Roman" w:eastAsia="Times New Roman" w:hAnsi="Times New Roman" w:cs="Times New Roman"/>
          <w:sz w:val="26"/>
          <w:szCs w:val="26"/>
        </w:rPr>
        <w:t xml:space="preserve"> В течение года воспитанники Учреждения успешно участвовали в конкурсах и мероприятиях различного уровня.</w:t>
      </w:r>
    </w:p>
    <w:p w:rsidR="00693307" w:rsidRPr="00693307" w:rsidRDefault="00693307" w:rsidP="00693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3307">
        <w:rPr>
          <w:rFonts w:ascii="Times New Roman" w:hAnsi="Times New Roman" w:cs="Times New Roman"/>
          <w:sz w:val="26"/>
          <w:szCs w:val="26"/>
          <w:lang w:eastAsia="en-US"/>
        </w:rPr>
        <w:t>В период с 1.02.</w:t>
      </w:r>
      <w:r w:rsidR="00827C8A">
        <w:rPr>
          <w:rFonts w:ascii="Times New Roman" w:hAnsi="Times New Roman" w:cs="Times New Roman"/>
          <w:sz w:val="26"/>
          <w:szCs w:val="26"/>
          <w:lang w:eastAsia="en-US"/>
        </w:rPr>
        <w:t>2023</w:t>
      </w:r>
      <w:r w:rsidRPr="00693307">
        <w:rPr>
          <w:rFonts w:ascii="Times New Roman" w:hAnsi="Times New Roman" w:cs="Times New Roman"/>
          <w:sz w:val="26"/>
          <w:szCs w:val="26"/>
          <w:lang w:eastAsia="en-US"/>
        </w:rPr>
        <w:t xml:space="preserve"> по 31.03.</w:t>
      </w:r>
      <w:r w:rsidR="00827C8A">
        <w:rPr>
          <w:rFonts w:ascii="Times New Roman" w:hAnsi="Times New Roman" w:cs="Times New Roman"/>
          <w:sz w:val="26"/>
          <w:szCs w:val="26"/>
          <w:lang w:eastAsia="en-US"/>
        </w:rPr>
        <w:t>2023</w:t>
      </w:r>
      <w:r w:rsidRPr="00693307">
        <w:rPr>
          <w:rFonts w:ascii="Times New Roman" w:hAnsi="Times New Roman" w:cs="Times New Roman"/>
          <w:sz w:val="26"/>
          <w:szCs w:val="26"/>
          <w:lang w:eastAsia="en-US"/>
        </w:rPr>
        <w:t xml:space="preserve"> года проводилось анкетирование </w:t>
      </w:r>
      <w:r w:rsidR="00827C8A" w:rsidRPr="00827C8A">
        <w:rPr>
          <w:rFonts w:ascii="Times New Roman" w:hAnsi="Times New Roman" w:cs="Times New Roman"/>
          <w:sz w:val="26"/>
          <w:szCs w:val="26"/>
          <w:lang w:eastAsia="en-US"/>
        </w:rPr>
        <w:t xml:space="preserve">712 </w:t>
      </w:r>
      <w:r w:rsidRPr="00693307">
        <w:rPr>
          <w:rFonts w:ascii="Times New Roman" w:hAnsi="Times New Roman" w:cs="Times New Roman"/>
          <w:sz w:val="26"/>
          <w:szCs w:val="26"/>
          <w:lang w:eastAsia="en-US"/>
        </w:rPr>
        <w:t>родителей, получены следующие результаты:</w:t>
      </w:r>
    </w:p>
    <w:p w:rsidR="00693307" w:rsidRPr="00693307" w:rsidRDefault="00693307" w:rsidP="00693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3307">
        <w:rPr>
          <w:rFonts w:ascii="Times New Roman" w:hAnsi="Times New Roman" w:cs="Times New Roman"/>
          <w:sz w:val="26"/>
          <w:szCs w:val="26"/>
          <w:lang w:eastAsia="en-US"/>
        </w:rPr>
        <w:t>доля получателей услуг, положительно оценивающих доброжелательность и вежливость работников организации, – 100%;</w:t>
      </w:r>
    </w:p>
    <w:p w:rsidR="00693307" w:rsidRPr="00693307" w:rsidRDefault="00693307" w:rsidP="00693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3307">
        <w:rPr>
          <w:rFonts w:ascii="Times New Roman" w:hAnsi="Times New Roman" w:cs="Times New Roman"/>
          <w:sz w:val="26"/>
          <w:szCs w:val="26"/>
          <w:lang w:eastAsia="en-US"/>
        </w:rPr>
        <w:t>доля получателей услуг, удовлетворенных компетентностью работников организации, – 100%;</w:t>
      </w:r>
    </w:p>
    <w:p w:rsidR="00693307" w:rsidRPr="00693307" w:rsidRDefault="00693307" w:rsidP="00693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3307">
        <w:rPr>
          <w:rFonts w:ascii="Times New Roman" w:hAnsi="Times New Roman" w:cs="Times New Roman"/>
          <w:sz w:val="26"/>
          <w:szCs w:val="26"/>
          <w:lang w:eastAsia="en-US"/>
        </w:rPr>
        <w:t>доля получателей услуг, удовлетворенных материально-техническим обеспечением организации, – 100%;</w:t>
      </w:r>
    </w:p>
    <w:p w:rsidR="00693307" w:rsidRPr="00693307" w:rsidRDefault="00693307" w:rsidP="00693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3307">
        <w:rPr>
          <w:rFonts w:ascii="Times New Roman" w:hAnsi="Times New Roman" w:cs="Times New Roman"/>
          <w:sz w:val="26"/>
          <w:szCs w:val="26"/>
          <w:lang w:eastAsia="en-US"/>
        </w:rPr>
        <w:t xml:space="preserve">доля получателей услуг, удовлетворенных качеством предоставляемых образовательных услуг, </w:t>
      </w:r>
      <w:r w:rsidR="00827C8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– 98</w:t>
      </w:r>
      <w:r w:rsidRPr="0069330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%;</w:t>
      </w:r>
    </w:p>
    <w:p w:rsidR="00693307" w:rsidRPr="00693307" w:rsidRDefault="00693307" w:rsidP="00693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3307">
        <w:rPr>
          <w:rFonts w:ascii="Times New Roman" w:hAnsi="Times New Roman" w:cs="Times New Roman"/>
          <w:sz w:val="26"/>
          <w:szCs w:val="26"/>
          <w:lang w:eastAsia="en-US"/>
        </w:rPr>
        <w:t>доля получателей услуг, которые готовы рекомендовать организацию родственникам и знакомым, – 100%</w:t>
      </w:r>
    </w:p>
    <w:p w:rsidR="00693307" w:rsidRPr="00693307" w:rsidRDefault="00693307" w:rsidP="00693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3307">
        <w:rPr>
          <w:rFonts w:ascii="Times New Roman" w:hAnsi="Times New Roman" w:cs="Times New Roman"/>
          <w:sz w:val="26"/>
          <w:szCs w:val="26"/>
          <w:lang w:eastAsia="en-US"/>
        </w:rPr>
        <w:t>Анкетирование родителей показало высокую степень удовлетворенности качеством предоставляемых услуг.</w:t>
      </w:r>
      <w:r w:rsidRPr="00693307">
        <w:rPr>
          <w:rFonts w:ascii="Times New Roman" w:hAnsi="Times New Roman" w:cs="Times New Roman"/>
          <w:color w:val="0070C0"/>
          <w:sz w:val="26"/>
          <w:szCs w:val="26"/>
          <w:lang w:eastAsia="en-US"/>
        </w:rPr>
        <w:t xml:space="preserve"> </w:t>
      </w:r>
    </w:p>
    <w:p w:rsidR="0092512F" w:rsidRDefault="00625D91">
      <w:pPr>
        <w:spacing w:before="280" w:after="2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 Результаты анализа показателей деятельности</w:t>
      </w:r>
    </w:p>
    <w:tbl>
      <w:tblPr>
        <w:tblStyle w:val="aff0"/>
        <w:tblW w:w="981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705"/>
        <w:gridCol w:w="7165"/>
        <w:gridCol w:w="1948"/>
      </w:tblGrid>
      <w:tr w:rsidR="0092512F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12F" w:rsidRDefault="00625D91">
            <w:pPr>
              <w:spacing w:after="2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92512F" w:rsidRDefault="00625D91">
            <w:pPr>
              <w:spacing w:before="2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7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12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12F" w:rsidRDefault="00625D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76750C" w:rsidRDefault="00EF374F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  человек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76750C" w:rsidRDefault="00EF374F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 человек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76750C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750C">
              <w:rPr>
                <w:rFonts w:ascii="Times New Roman" w:eastAsia="Times New Roman" w:hAnsi="Times New Roman" w:cs="Times New Roman"/>
              </w:rPr>
              <w:t>0 человек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76750C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750C">
              <w:rPr>
                <w:rFonts w:ascii="Times New Roman" w:eastAsia="Times New Roman" w:hAnsi="Times New Roman" w:cs="Times New Roman"/>
              </w:rPr>
              <w:t>0 человек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76750C" w:rsidRDefault="00827C8A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F53D1" w:rsidRPr="0076750C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76750C" w:rsidRDefault="00EF374F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</w:t>
            </w:r>
            <w:r w:rsidR="00EF53D1" w:rsidRPr="0076750C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76750C" w:rsidRDefault="00EF374F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591</w:t>
            </w:r>
            <w:r w:rsidR="00EF53D1" w:rsidRPr="0076750C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76750C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750C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76750C" w:rsidRDefault="00EF374F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</w:t>
            </w:r>
            <w:r w:rsidR="00827C8A">
              <w:rPr>
                <w:rFonts w:ascii="Times New Roman" w:eastAsia="Times New Roman" w:hAnsi="Times New Roman" w:cs="Times New Roman"/>
              </w:rPr>
              <w:t xml:space="preserve"> </w:t>
            </w:r>
            <w:r w:rsidR="00EF53D1" w:rsidRPr="0076750C">
              <w:rPr>
                <w:rFonts w:ascii="Times New Roman" w:eastAsia="Times New Roman" w:hAnsi="Times New Roman" w:cs="Times New Roman"/>
              </w:rPr>
              <w:t xml:space="preserve">чел./100% 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76750C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750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76750C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75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76750C" w:rsidRDefault="00EF374F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 чел./6</w:t>
            </w:r>
            <w:r w:rsidR="00EF53D1" w:rsidRPr="0076750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76750C" w:rsidRDefault="00EF374F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чел./0,4</w:t>
            </w:r>
            <w:r w:rsidR="00EF53D1" w:rsidRPr="0076750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C948B8" w:rsidRDefault="00EF374F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="00511E3F" w:rsidRPr="00C948B8">
              <w:rPr>
                <w:rFonts w:ascii="Times New Roman" w:eastAsia="Times New Roman" w:hAnsi="Times New Roman" w:cs="Times New Roman"/>
              </w:rPr>
              <w:t xml:space="preserve"> </w:t>
            </w:r>
            <w:r w:rsidR="00EF53D1" w:rsidRPr="00C948B8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EF53D1" w:rsidRPr="00C948B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C948B8" w:rsidRDefault="00EF374F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="00511E3F" w:rsidRPr="00C948B8">
              <w:rPr>
                <w:rFonts w:ascii="Times New Roman" w:eastAsia="Times New Roman" w:hAnsi="Times New Roman" w:cs="Times New Roman"/>
              </w:rPr>
              <w:t xml:space="preserve"> </w:t>
            </w:r>
            <w:r w:rsidR="00EF53D1" w:rsidRPr="00C948B8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EF53D1" w:rsidRPr="00C948B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C948B8" w:rsidRDefault="00EF374F" w:rsidP="00EF37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8,9</w:t>
            </w:r>
            <w:r w:rsidR="00F07530" w:rsidRPr="00C948B8">
              <w:rPr>
                <w:rFonts w:ascii="Times New Roman" w:eastAsia="Times New Roman" w:hAnsi="Times New Roman" w:cs="Times New Roman"/>
              </w:rPr>
              <w:t xml:space="preserve"> дней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9E78F2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44</w:t>
            </w:r>
            <w:r w:rsidR="00EF53D1" w:rsidRPr="00D62302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9E78F2" w:rsidP="009E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 xml:space="preserve">25 </w:t>
            </w:r>
            <w:r w:rsidR="00EF53D1" w:rsidRPr="00D62302">
              <w:rPr>
                <w:rFonts w:ascii="Times New Roman" w:eastAsia="Times New Roman" w:hAnsi="Times New Roman" w:cs="Times New Roman"/>
              </w:rPr>
              <w:t xml:space="preserve">человек/ </w:t>
            </w:r>
            <w:r w:rsidRPr="00D62302">
              <w:rPr>
                <w:rFonts w:ascii="Times New Roman" w:eastAsia="Times New Roman" w:hAnsi="Times New Roman" w:cs="Times New Roman"/>
              </w:rPr>
              <w:t>56,81</w:t>
            </w:r>
            <w:r w:rsidR="00EF53D1" w:rsidRPr="00D623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9E78F2" w:rsidP="009E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23</w:t>
            </w:r>
            <w:r w:rsidR="00EF53D1" w:rsidRPr="00D62302">
              <w:rPr>
                <w:rFonts w:ascii="Times New Roman" w:eastAsia="Times New Roman" w:hAnsi="Times New Roman" w:cs="Times New Roman"/>
              </w:rPr>
              <w:t xml:space="preserve"> человек/ </w:t>
            </w:r>
            <w:r w:rsidRPr="00D62302">
              <w:rPr>
                <w:rFonts w:ascii="Times New Roman" w:eastAsia="Times New Roman" w:hAnsi="Times New Roman" w:cs="Times New Roman"/>
              </w:rPr>
              <w:t>58,97</w:t>
            </w:r>
            <w:r w:rsidR="00EF53D1" w:rsidRPr="00D623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9E78F2" w:rsidP="009E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19</w:t>
            </w:r>
            <w:r w:rsidR="00EF53D1" w:rsidRPr="00D62302">
              <w:rPr>
                <w:rFonts w:ascii="Times New Roman" w:eastAsia="Times New Roman" w:hAnsi="Times New Roman" w:cs="Times New Roman"/>
              </w:rPr>
              <w:t xml:space="preserve"> человек/ </w:t>
            </w:r>
            <w:r w:rsidRPr="00D62302">
              <w:rPr>
                <w:rFonts w:ascii="Times New Roman" w:eastAsia="Times New Roman" w:hAnsi="Times New Roman" w:cs="Times New Roman"/>
              </w:rPr>
              <w:t>43,19</w:t>
            </w:r>
            <w:r w:rsidR="00EF53D1" w:rsidRPr="00D623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9E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 xml:space="preserve">16 человек/ </w:t>
            </w:r>
            <w:r w:rsidR="009E78F2" w:rsidRPr="00D62302">
              <w:rPr>
                <w:rFonts w:ascii="Times New Roman" w:eastAsia="Times New Roman" w:hAnsi="Times New Roman" w:cs="Times New Roman"/>
              </w:rPr>
              <w:t>41,03</w:t>
            </w:r>
            <w:r w:rsidRPr="00D623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9E78F2" w:rsidP="009E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29</w:t>
            </w:r>
            <w:r w:rsidR="00EF53D1" w:rsidRPr="00D62302">
              <w:rPr>
                <w:rFonts w:ascii="Times New Roman" w:eastAsia="Times New Roman" w:hAnsi="Times New Roman" w:cs="Times New Roman"/>
              </w:rPr>
              <w:t xml:space="preserve"> человек/</w:t>
            </w:r>
            <w:r w:rsidRPr="00D62302">
              <w:rPr>
                <w:rFonts w:ascii="Times New Roman" w:eastAsia="Times New Roman" w:hAnsi="Times New Roman" w:cs="Times New Roman"/>
              </w:rPr>
              <w:t>65,91</w:t>
            </w:r>
            <w:r w:rsidR="00EF53D1" w:rsidRPr="00D623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1.8.1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9E78F2" w:rsidP="009E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19</w:t>
            </w:r>
            <w:r w:rsidR="00EF53D1" w:rsidRPr="00D62302">
              <w:rPr>
                <w:rFonts w:ascii="Times New Roman" w:eastAsia="Times New Roman" w:hAnsi="Times New Roman" w:cs="Times New Roman"/>
              </w:rPr>
              <w:t xml:space="preserve"> человек/</w:t>
            </w:r>
            <w:r w:rsidRPr="00D62302">
              <w:rPr>
                <w:rFonts w:ascii="Times New Roman" w:eastAsia="Times New Roman" w:hAnsi="Times New Roman" w:cs="Times New Roman"/>
              </w:rPr>
              <w:t>43,18</w:t>
            </w:r>
            <w:r w:rsidR="00EF53D1" w:rsidRPr="00D623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4 человек/ 8,51%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9E78F2" w:rsidP="009E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44</w:t>
            </w:r>
            <w:r w:rsidR="00EF53D1" w:rsidRPr="00D62302">
              <w:rPr>
                <w:rFonts w:ascii="Times New Roman" w:eastAsia="Times New Roman" w:hAnsi="Times New Roman" w:cs="Times New Roman"/>
              </w:rPr>
              <w:t xml:space="preserve"> человек/ </w:t>
            </w:r>
            <w:r w:rsidRPr="00D62302">
              <w:rPr>
                <w:rFonts w:ascii="Times New Roman" w:eastAsia="Times New Roman" w:hAnsi="Times New Roman" w:cs="Times New Roman"/>
              </w:rPr>
              <w:t>41,90</w:t>
            </w:r>
            <w:r w:rsidR="00EF53D1" w:rsidRPr="00D623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1.9.1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9E78F2" w:rsidP="009E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5</w:t>
            </w:r>
            <w:r w:rsidR="00EF53D1" w:rsidRPr="00D62302">
              <w:rPr>
                <w:rFonts w:ascii="Times New Roman" w:eastAsia="Times New Roman" w:hAnsi="Times New Roman" w:cs="Times New Roman"/>
              </w:rPr>
              <w:t xml:space="preserve"> человек/</w:t>
            </w:r>
            <w:r w:rsidRPr="00D62302">
              <w:rPr>
                <w:rFonts w:ascii="Times New Roman" w:eastAsia="Times New Roman" w:hAnsi="Times New Roman" w:cs="Times New Roman"/>
              </w:rPr>
              <w:t>11,36</w:t>
            </w:r>
            <w:r w:rsidR="00EF53D1" w:rsidRPr="00D623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9E78F2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3 человек/6,82</w:t>
            </w:r>
            <w:r w:rsidR="00EF53D1" w:rsidRPr="00D623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 xml:space="preserve">2 человек/ </w:t>
            </w:r>
            <w:r w:rsidR="009E78F2" w:rsidRPr="00D62302">
              <w:rPr>
                <w:rFonts w:ascii="Times New Roman" w:eastAsia="Times New Roman" w:hAnsi="Times New Roman" w:cs="Times New Roman"/>
              </w:rPr>
              <w:t>4,55</w:t>
            </w:r>
            <w:r w:rsidRPr="00D623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D62302" w:rsidP="00D623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5</w:t>
            </w:r>
            <w:r w:rsidR="00EF53D1" w:rsidRPr="00D62302">
              <w:rPr>
                <w:rFonts w:ascii="Times New Roman" w:eastAsia="Times New Roman" w:hAnsi="Times New Roman" w:cs="Times New Roman"/>
              </w:rPr>
              <w:t xml:space="preserve"> человек/ </w:t>
            </w:r>
            <w:r w:rsidRPr="00D62302">
              <w:rPr>
                <w:rFonts w:ascii="Times New Roman" w:eastAsia="Times New Roman" w:hAnsi="Times New Roman" w:cs="Times New Roman"/>
              </w:rPr>
              <w:t>11,36</w:t>
            </w:r>
            <w:r w:rsidR="00EF53D1" w:rsidRPr="00D623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D62302" w:rsidP="00D623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46</w:t>
            </w:r>
            <w:r w:rsidR="00EF53D1" w:rsidRPr="00D62302">
              <w:rPr>
                <w:rFonts w:ascii="Times New Roman" w:eastAsia="Times New Roman" w:hAnsi="Times New Roman" w:cs="Times New Roman"/>
              </w:rPr>
              <w:t xml:space="preserve"> человек/ </w:t>
            </w:r>
            <w:r w:rsidRPr="00D62302">
              <w:rPr>
                <w:rFonts w:ascii="Times New Roman" w:eastAsia="Times New Roman" w:hAnsi="Times New Roman" w:cs="Times New Roman"/>
              </w:rPr>
              <w:t>97,87</w:t>
            </w:r>
            <w:r w:rsidR="00EF53D1" w:rsidRPr="00D623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D62302" w:rsidP="00D623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7</w:t>
            </w:r>
            <w:r w:rsidR="00EF53D1" w:rsidRPr="00D62302">
              <w:rPr>
                <w:rFonts w:ascii="Times New Roman" w:eastAsia="Times New Roman" w:hAnsi="Times New Roman" w:cs="Times New Roman"/>
              </w:rPr>
              <w:t xml:space="preserve"> человек/ </w:t>
            </w:r>
            <w:r w:rsidRPr="00D62302">
              <w:rPr>
                <w:rFonts w:ascii="Times New Roman" w:eastAsia="Times New Roman" w:hAnsi="Times New Roman" w:cs="Times New Roman"/>
              </w:rPr>
              <w:t>15,91</w:t>
            </w:r>
            <w:r w:rsidR="00EF53D1" w:rsidRPr="00D623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D62302" w:rsidRDefault="00D62302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302">
              <w:rPr>
                <w:rFonts w:ascii="Times New Roman" w:eastAsia="Times New Roman" w:hAnsi="Times New Roman" w:cs="Times New Roman"/>
              </w:rPr>
              <w:t>44 человек/ 780</w:t>
            </w:r>
            <w:r w:rsidR="00EF53D1" w:rsidRPr="00D62302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EF374F" w:rsidRDefault="00EF53D1" w:rsidP="00EF53D1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F374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661AA8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AA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661AA8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AA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661AA8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AA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661AA8" w:rsidRDefault="0013098E" w:rsidP="001309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Учителя- дефектолога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661AA8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AA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655ABE" w:rsidP="00655ABE">
            <w:pP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EA10C3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182AC7">
            <w:pP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554173" w:rsidRDefault="00EF53D1" w:rsidP="00EF53D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6750C">
              <w:rPr>
                <w:rFonts w:ascii="Times New Roman" w:eastAsia="Times New Roman" w:hAnsi="Times New Roman" w:cs="Times New Roman"/>
              </w:rPr>
              <w:t>4285,8 кв.м.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554173" w:rsidRDefault="00D34309" w:rsidP="00EF53D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56BA">
              <w:rPr>
                <w:rFonts w:ascii="Times New Roman" w:eastAsia="Times New Roman" w:hAnsi="Times New Roman" w:cs="Times New Roman"/>
              </w:rPr>
              <w:t>569,6</w:t>
            </w:r>
            <w:r w:rsidR="00D34729" w:rsidRPr="002556BA">
              <w:rPr>
                <w:rFonts w:ascii="Times New Roman" w:eastAsia="Times New Roman" w:hAnsi="Times New Roman" w:cs="Times New Roman"/>
              </w:rPr>
              <w:t xml:space="preserve"> </w:t>
            </w:r>
            <w:r w:rsidR="00EF53D1" w:rsidRPr="002556BA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661AA8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AA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2.4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661AA8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AA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EF53D1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165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Default="00EF53D1" w:rsidP="00EF5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</w:tcPr>
          <w:p w:rsidR="00EF53D1" w:rsidRPr="00661AA8" w:rsidRDefault="00EF53D1" w:rsidP="00EF5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AA8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92512F" w:rsidRDefault="0092512F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92512F">
      <w:headerReference w:type="default" r:id="rId9"/>
      <w:pgSz w:w="11906" w:h="16838"/>
      <w:pgMar w:top="1134" w:right="567" w:bottom="1134" w:left="1701" w:header="56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84" w:rsidRDefault="00500684">
      <w:pPr>
        <w:spacing w:after="0" w:line="240" w:lineRule="auto"/>
      </w:pPr>
      <w:r>
        <w:separator/>
      </w:r>
    </w:p>
  </w:endnote>
  <w:endnote w:type="continuationSeparator" w:id="0">
    <w:p w:rsidR="00500684" w:rsidRDefault="0050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84" w:rsidRDefault="00500684">
      <w:pPr>
        <w:spacing w:after="0" w:line="240" w:lineRule="auto"/>
      </w:pPr>
      <w:r>
        <w:separator/>
      </w:r>
    </w:p>
  </w:footnote>
  <w:footnote w:type="continuationSeparator" w:id="0">
    <w:p w:rsidR="00500684" w:rsidRDefault="0050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E80" w:rsidRDefault="00252E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begin"/>
    </w:r>
    <w:r>
      <w:rPr>
        <w:rFonts w:ascii="Times New Roman" w:eastAsia="Times New Roman" w:hAnsi="Times New Roman" w:cs="Times New Roman"/>
        <w:color w:val="000000"/>
        <w:sz w:val="26"/>
        <w:szCs w:val="26"/>
      </w:rPr>
      <w:instrText>PAGE</w:instrText>
    </w: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separate"/>
    </w:r>
    <w:r w:rsidR="005A1A78">
      <w:rPr>
        <w:rFonts w:ascii="Times New Roman" w:eastAsia="Times New Roman" w:hAnsi="Times New Roman" w:cs="Times New Roman"/>
        <w:noProof/>
        <w:color w:val="000000"/>
        <w:sz w:val="26"/>
        <w:szCs w:val="26"/>
      </w:rPr>
      <w:t>2</w:t>
    </w: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end"/>
    </w:r>
  </w:p>
  <w:p w:rsidR="00252E80" w:rsidRDefault="00252E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2F"/>
    <w:rsid w:val="000023F1"/>
    <w:rsid w:val="00021597"/>
    <w:rsid w:val="00035651"/>
    <w:rsid w:val="0005608B"/>
    <w:rsid w:val="0007265E"/>
    <w:rsid w:val="00086D82"/>
    <w:rsid w:val="000C04C8"/>
    <w:rsid w:val="000C33BD"/>
    <w:rsid w:val="000F3FB9"/>
    <w:rsid w:val="000F5FE3"/>
    <w:rsid w:val="001110FD"/>
    <w:rsid w:val="00111CF9"/>
    <w:rsid w:val="001279FA"/>
    <w:rsid w:val="0013098E"/>
    <w:rsid w:val="00156337"/>
    <w:rsid w:val="00182AC7"/>
    <w:rsid w:val="00186620"/>
    <w:rsid w:val="00197CC8"/>
    <w:rsid w:val="001E6CD3"/>
    <w:rsid w:val="00212608"/>
    <w:rsid w:val="00216172"/>
    <w:rsid w:val="002355D5"/>
    <w:rsid w:val="00252E80"/>
    <w:rsid w:val="00253EC9"/>
    <w:rsid w:val="002556BA"/>
    <w:rsid w:val="00280DE6"/>
    <w:rsid w:val="002A4A46"/>
    <w:rsid w:val="002A610F"/>
    <w:rsid w:val="002B3385"/>
    <w:rsid w:val="0030544B"/>
    <w:rsid w:val="0034271A"/>
    <w:rsid w:val="00343C47"/>
    <w:rsid w:val="0036237F"/>
    <w:rsid w:val="00362F6A"/>
    <w:rsid w:val="00367686"/>
    <w:rsid w:val="003A4414"/>
    <w:rsid w:val="003A56DC"/>
    <w:rsid w:val="003A70ED"/>
    <w:rsid w:val="003B5DC7"/>
    <w:rsid w:val="003F12C0"/>
    <w:rsid w:val="00407CFC"/>
    <w:rsid w:val="00407F9B"/>
    <w:rsid w:val="004202FE"/>
    <w:rsid w:val="00453722"/>
    <w:rsid w:val="004A3AB7"/>
    <w:rsid w:val="004A59CC"/>
    <w:rsid w:val="004F4C0F"/>
    <w:rsid w:val="00500684"/>
    <w:rsid w:val="00511E3F"/>
    <w:rsid w:val="0051270C"/>
    <w:rsid w:val="00515032"/>
    <w:rsid w:val="00523AEA"/>
    <w:rsid w:val="00535B4A"/>
    <w:rsid w:val="0054749F"/>
    <w:rsid w:val="00554173"/>
    <w:rsid w:val="00575C4D"/>
    <w:rsid w:val="00595F43"/>
    <w:rsid w:val="005A0252"/>
    <w:rsid w:val="005A1A78"/>
    <w:rsid w:val="00605652"/>
    <w:rsid w:val="00620FC6"/>
    <w:rsid w:val="00622809"/>
    <w:rsid w:val="00625D91"/>
    <w:rsid w:val="00627E05"/>
    <w:rsid w:val="00655ABE"/>
    <w:rsid w:val="00661AA8"/>
    <w:rsid w:val="00672A4A"/>
    <w:rsid w:val="0069308F"/>
    <w:rsid w:val="00693307"/>
    <w:rsid w:val="0072109C"/>
    <w:rsid w:val="00731F76"/>
    <w:rsid w:val="00740DFC"/>
    <w:rsid w:val="00747027"/>
    <w:rsid w:val="00760995"/>
    <w:rsid w:val="007A79E8"/>
    <w:rsid w:val="007C7C1E"/>
    <w:rsid w:val="007D6344"/>
    <w:rsid w:val="007F00F3"/>
    <w:rsid w:val="00805899"/>
    <w:rsid w:val="0080753F"/>
    <w:rsid w:val="00812511"/>
    <w:rsid w:val="00827C8A"/>
    <w:rsid w:val="00827E2B"/>
    <w:rsid w:val="00840EA3"/>
    <w:rsid w:val="008626B8"/>
    <w:rsid w:val="00864BB9"/>
    <w:rsid w:val="0087505C"/>
    <w:rsid w:val="00886FB7"/>
    <w:rsid w:val="00892BBD"/>
    <w:rsid w:val="008958BB"/>
    <w:rsid w:val="008B329C"/>
    <w:rsid w:val="008D3623"/>
    <w:rsid w:val="008F3697"/>
    <w:rsid w:val="008F62EA"/>
    <w:rsid w:val="009102AD"/>
    <w:rsid w:val="00911B65"/>
    <w:rsid w:val="00912C3F"/>
    <w:rsid w:val="0092512F"/>
    <w:rsid w:val="00927FCB"/>
    <w:rsid w:val="009518C5"/>
    <w:rsid w:val="0097178F"/>
    <w:rsid w:val="00982DB9"/>
    <w:rsid w:val="009B2E98"/>
    <w:rsid w:val="009B4ADA"/>
    <w:rsid w:val="009E78F2"/>
    <w:rsid w:val="009F16FD"/>
    <w:rsid w:val="00A01332"/>
    <w:rsid w:val="00A1328D"/>
    <w:rsid w:val="00A20463"/>
    <w:rsid w:val="00A23ED5"/>
    <w:rsid w:val="00A320CC"/>
    <w:rsid w:val="00A6554B"/>
    <w:rsid w:val="00A65FB8"/>
    <w:rsid w:val="00AA3B9F"/>
    <w:rsid w:val="00AC2DBF"/>
    <w:rsid w:val="00AC6DF8"/>
    <w:rsid w:val="00B03234"/>
    <w:rsid w:val="00B23DD8"/>
    <w:rsid w:val="00B31964"/>
    <w:rsid w:val="00B3529F"/>
    <w:rsid w:val="00B50AF5"/>
    <w:rsid w:val="00B97841"/>
    <w:rsid w:val="00BA338E"/>
    <w:rsid w:val="00BC0034"/>
    <w:rsid w:val="00BC70F5"/>
    <w:rsid w:val="00C06629"/>
    <w:rsid w:val="00C51252"/>
    <w:rsid w:val="00C5456C"/>
    <w:rsid w:val="00C603AB"/>
    <w:rsid w:val="00C67A2E"/>
    <w:rsid w:val="00C76512"/>
    <w:rsid w:val="00C948B8"/>
    <w:rsid w:val="00C9592C"/>
    <w:rsid w:val="00CA5B45"/>
    <w:rsid w:val="00CC1647"/>
    <w:rsid w:val="00CF3941"/>
    <w:rsid w:val="00D11A8B"/>
    <w:rsid w:val="00D34309"/>
    <w:rsid w:val="00D34729"/>
    <w:rsid w:val="00D41480"/>
    <w:rsid w:val="00D62302"/>
    <w:rsid w:val="00D65F5A"/>
    <w:rsid w:val="00D669E4"/>
    <w:rsid w:val="00D82251"/>
    <w:rsid w:val="00D9278B"/>
    <w:rsid w:val="00DC2C69"/>
    <w:rsid w:val="00DC6D87"/>
    <w:rsid w:val="00DE1EA2"/>
    <w:rsid w:val="00DE602F"/>
    <w:rsid w:val="00DF0AAC"/>
    <w:rsid w:val="00DF2255"/>
    <w:rsid w:val="00E433F7"/>
    <w:rsid w:val="00E56C4D"/>
    <w:rsid w:val="00E725DC"/>
    <w:rsid w:val="00E764C9"/>
    <w:rsid w:val="00E869AD"/>
    <w:rsid w:val="00EA10C3"/>
    <w:rsid w:val="00EB2C9F"/>
    <w:rsid w:val="00EB674D"/>
    <w:rsid w:val="00ED3A63"/>
    <w:rsid w:val="00EE12EB"/>
    <w:rsid w:val="00EE6548"/>
    <w:rsid w:val="00EF374F"/>
    <w:rsid w:val="00EF53D1"/>
    <w:rsid w:val="00EF54AF"/>
    <w:rsid w:val="00F07530"/>
    <w:rsid w:val="00F24330"/>
    <w:rsid w:val="00F32342"/>
    <w:rsid w:val="00F403D3"/>
    <w:rsid w:val="00F403E8"/>
    <w:rsid w:val="00F76F06"/>
    <w:rsid w:val="00F84F84"/>
    <w:rsid w:val="00F85C5B"/>
    <w:rsid w:val="00FA560C"/>
    <w:rsid w:val="00FB6ED5"/>
    <w:rsid w:val="00FD1C83"/>
    <w:rsid w:val="00FD3A2B"/>
    <w:rsid w:val="00FD7ADE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952FD-208B-48A6-B90B-B08621FC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E24818"/>
    <w:rPr>
      <w:sz w:val="16"/>
      <w:szCs w:val="16"/>
    </w:rPr>
  </w:style>
  <w:style w:type="paragraph" w:styleId="a6">
    <w:name w:val="annotation text"/>
    <w:basedOn w:val="a"/>
    <w:link w:val="a7"/>
    <w:rsid w:val="00E2481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CC"/>
  </w:style>
  <w:style w:type="paragraph" w:styleId="ac">
    <w:name w:val="footer"/>
    <w:basedOn w:val="a"/>
    <w:link w:val="ad"/>
    <w:uiPriority w:val="99"/>
    <w:unhideWhenUsed/>
    <w:rsid w:val="00B3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CC"/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f1">
    <w:name w:val="Hyperlink"/>
    <w:basedOn w:val="a0"/>
    <w:uiPriority w:val="99"/>
    <w:unhideWhenUsed/>
    <w:rsid w:val="00B50AF5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39"/>
    <w:rsid w:val="00CA5B45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8F3697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99"/>
    <w:qFormat/>
    <w:rsid w:val="00C0662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21">
    <w:name w:val="Сетка таблицы21"/>
    <w:basedOn w:val="a1"/>
    <w:next w:val="a4"/>
    <w:uiPriority w:val="39"/>
    <w:rsid w:val="00ED3A6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D3A63"/>
    <w:pPr>
      <w:widowControl w:val="0"/>
      <w:autoSpaceDE w:val="0"/>
      <w:autoSpaceDN w:val="0"/>
      <w:spacing w:before="2"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y90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KYWlz9P2ISXWJR6DQGI0+tu7Hg==">AMUW2mVPMnE/ZVR9XTkreaRlBfEtA0lv033iV+NUOdBLwp6WrxD3F4zDzQi+u7sF6v8iPDScUtfV0iQNtEajVJeKZhRDxGKEo00Go2mQSO8z2H/PDLaUe18V1YG9WJ/kL2P2JsiVaEcy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8689</Words>
  <Characters>49531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Заведующий</cp:lastModifiedBy>
  <cp:revision>2</cp:revision>
  <cp:lastPrinted>2024-04-19T07:41:00Z</cp:lastPrinted>
  <dcterms:created xsi:type="dcterms:W3CDTF">2024-05-02T09:55:00Z</dcterms:created>
  <dcterms:modified xsi:type="dcterms:W3CDTF">2024-05-02T09:55:00Z</dcterms:modified>
</cp:coreProperties>
</file>